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F5558">
      <w:pPr>
        <w:rPr>
          <w:rFonts w:hint="default" w:ascii="仿宋_GB2312" w:hAnsi="仿宋" w:eastAsia="仿宋_GB2312" w:cs="仿宋_GB2312"/>
          <w:sz w:val="30"/>
          <w:szCs w:val="30"/>
          <w:lang w:val="en-US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-303530</wp:posOffset>
                </wp:positionV>
                <wp:extent cx="1985010" cy="438150"/>
                <wp:effectExtent l="0" t="0" r="1524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1E16F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岗位代码：_________ </w:t>
                            </w:r>
                          </w:p>
                          <w:p w14:paraId="342090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45pt;margin-top:-23.9pt;height:34.5pt;width:156.3pt;z-index:251659264;mso-width-relative:page;mso-height-relative:page;" fillcolor="#FFFFFF" filled="t" stroked="f" coordsize="21600,21600" o:gfxdata="UEsDBAoAAAAAAIdO4kAAAAAAAAAAAAAAAAAEAAAAZHJzL1BLAwQUAAAACACHTuJA1Nb3rNYAAAAK&#10;AQAADwAAAGRycy9kb3ducmV2LnhtbE2Py07DMBBF90j8gzVI7Fo7aSk0ZNIFElsk+lq7sYkj4nFk&#10;u8+vZ1jBcjRH955bry5+ECcbUx8IoZgqEJbaYHrqELab98kLiJQ1GT0EsghXm2DV3N/VujLhTJ/2&#10;tM6d4BBKlUZwOY+VlKl11us0DaMl/n2F6HXmM3bSRH3mcD/IUqmF9LonbnB6tG/Ott/ro0fYd/62&#10;3xVjdMYPc/q4XTfb0CM+PhTqFUS2l/wHw68+q0PDTodwJJPEgLAo1ZJRhMn8mTcwsZzNnkAcEMqi&#10;BNnU8v+E5gdQSwMEFAAAAAgAh07iQAFYeT5UAgAAnQQAAA4AAABkcnMvZTJvRG9jLnhtbK1UzW4T&#10;MRC+I/EOlu90kzYtadRNFVoFIVW0UkGcHa83a8l/2E52ywPAG3Diwp3n6nPw2btJS+HQAzk4M57x&#10;zHzfzOzZeacV2QofpDUlHR+MKBGG20qadUk/fli+mlISIjMVU9aIkt6JQM/nL1+ctW4mDm1jVSU8&#10;QRATZq0raROjmxVF4I3QLBxYJwyMtfWaRah+XVSetYiuVXE4Gp0UrfWV85aLEHB72RvpENE/J6Ct&#10;a8nFpeUbLUzso3qhWASk0EgX6DxXW9eCx+u6DiISVVIgjflEEsirdBbzMzZbe+YayYcS2HNKeIJJ&#10;M2mQdB/qkkVGNl7+FUpL7m2wdTzgVhc9kMwIUIxHT7i5bZgTGQuoDm5Pevh/Yfn77Y0nssIkUGKY&#10;RsPvv3+7//Hr/udXMk70tC7M4HXr4Be7N7ZLrsN9wGVC3dVep3/gIbCD3Ls9uaKLhKdHp9NjQKSE&#10;wzY5mo6PM/vFw2vnQ3wrrCZJKKlH8zKnbHsVIjLCdeeSkgWrZLWUSmXFr1cXypMtQ6OX+ZeKxJM/&#10;3JQhbUlPjpA7vTI2ve/9lEk3Is/MkC9B7yEmKXarbsC9stUd6PC2n6fg+FKi5isW4g3zGCDAxIrF&#10;axy1skhpB4mSxvov/7pP/ugrrJS0GMiShs8b5gUl6p1Bx0/HkwnCxqxMjl8fQvGPLavHFrPRFxZU&#10;oKuoLovJP6qdWHurP2ETFykrTMxw5C5p3IkXsV8TbDIXi0V2wsw6Fq/MreMpdE/hYhNtLXODEk09&#10;N6A+KZja3IRhw9JaPNaz18NXZf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Nb3rNYAAAAKAQAA&#10;DwAAAAAAAAABACAAAAAiAAAAZHJzL2Rvd25yZXYueG1sUEsBAhQAFAAAAAgAh07iQAFYeT5UAgAA&#10;nQQAAA4AAAAAAAAAAQAgAAAAJQ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E1E16F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岗位代码：_________ </w:t>
                      </w:r>
                    </w:p>
                    <w:p w14:paraId="3420905E"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 w:cs="仿宋_GB2312"/>
          <w:sz w:val="30"/>
          <w:szCs w:val="30"/>
          <w:lang w:val="en-US" w:eastAsia="zh-CN"/>
        </w:rPr>
        <w:t>附件5.</w:t>
      </w:r>
    </w:p>
    <w:p w14:paraId="194681CA">
      <w:pPr>
        <w:jc w:val="center"/>
        <w:rPr>
          <w:rFonts w:hint="eastAsia" w:eastAsia="宋体" w:cs="宋体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 w:cs="宋体"/>
          <w:b/>
          <w:bCs/>
          <w:sz w:val="48"/>
          <w:szCs w:val="48"/>
          <w:lang w:val="en-US" w:eastAsia="zh-CN"/>
        </w:rPr>
        <w:t>服从选岗及交流安排</w:t>
      </w:r>
    </w:p>
    <w:p w14:paraId="7D7D1667">
      <w:pPr>
        <w:jc w:val="center"/>
        <w:rPr>
          <w:rFonts w:hint="eastAsia" w:cs="宋体"/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承诺书</w:t>
      </w:r>
    </w:p>
    <w:bookmarkEnd w:id="0"/>
    <w:p w14:paraId="0BD13BAC">
      <w:pPr>
        <w:jc w:val="center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填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报招聘代码B01～B0</w:t>
      </w:r>
      <w:r>
        <w:rPr>
          <w:rFonts w:hint="eastAsia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岗位）</w:t>
      </w:r>
    </w:p>
    <w:p w14:paraId="57AB3425">
      <w:pPr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张家港市教育局：</w:t>
      </w:r>
    </w:p>
    <w:p w14:paraId="426C5905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本人报名参加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年张家港市教育系统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事业编</w:t>
      </w:r>
      <w:r>
        <w:rPr>
          <w:rFonts w:hint="eastAsia" w:ascii="仿宋_GB2312" w:eastAsia="仿宋_GB2312" w:cs="仿宋_GB2312"/>
          <w:sz w:val="32"/>
          <w:szCs w:val="32"/>
        </w:rPr>
        <w:t>制教师招聘考试，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知晓</w:t>
      </w:r>
      <w:r>
        <w:rPr>
          <w:rFonts w:hint="eastAsia" w:ascii="仿宋_GB2312" w:eastAsia="仿宋_GB2312" w:cs="仿宋_GB2312"/>
          <w:sz w:val="32"/>
          <w:szCs w:val="32"/>
        </w:rPr>
        <w:t>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2025年张家港市公开招聘事业编制教师公告</w:t>
      </w:r>
      <w:r>
        <w:rPr>
          <w:rFonts w:hint="eastAsia" w:ascii="仿宋_GB2312" w:eastAsia="仿宋_GB2312" w:cs="仿宋_GB2312"/>
          <w:sz w:val="32"/>
          <w:szCs w:val="32"/>
        </w:rPr>
        <w:t>》公示和聘用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新聘用人员统一实行局管校用的管理模式，自觉服从教师交流安排。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定要求，并已阅读《关于2025年张家港市公开招聘事业编制教师招聘代码B01～B07岗位的说明》，知晓“招聘代码B01～B07岗位为三所普通高中（沙洲中学城中校区、暨阳高级中学、张家港高级中学）的储备教师岗位，录用后须先在相应初中岗位交流任教”、“在选岗环节中，须先选岗普通高中，作为录用签约单位，再选岗相应初中学校作为录用后实际交流工作单位。后续将结合初中和普高生源变化情况，由市教育局安排回相应普通高中工作，具体时间将根据学校师资需求确定。”</w:t>
      </w:r>
    </w:p>
    <w:p w14:paraId="6048ED16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本人郑重承诺：录用后，自觉服从张家港市教育局的选岗及交流安排。</w:t>
      </w:r>
    </w:p>
    <w:p w14:paraId="0E5D0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90" w:firstLineChars="900"/>
        <w:jc w:val="both"/>
        <w:textAlignment w:val="auto"/>
        <w:rPr>
          <w:rFonts w:hint="eastAsia" w:ascii="仿宋_GB2312" w:eastAsia="仿宋_GB2312" w:cs="仿宋_GB2312"/>
          <w:sz w:val="11"/>
          <w:szCs w:val="11"/>
        </w:rPr>
      </w:pPr>
    </w:p>
    <w:p w14:paraId="11927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承诺人（签名）：</w:t>
      </w:r>
    </w:p>
    <w:p w14:paraId="5B123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身份证号：</w:t>
      </w:r>
    </w:p>
    <w:p w14:paraId="79395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Dc3YmRmOTRjM2M1MmZmMTM0ZjAyNzI4NTViMGIifQ=="/>
  </w:docVars>
  <w:rsids>
    <w:rsidRoot w:val="64EB36C2"/>
    <w:rsid w:val="000F7121"/>
    <w:rsid w:val="001A0D67"/>
    <w:rsid w:val="00853083"/>
    <w:rsid w:val="009346FC"/>
    <w:rsid w:val="00E3036C"/>
    <w:rsid w:val="00E45C10"/>
    <w:rsid w:val="00EE1644"/>
    <w:rsid w:val="00FE798E"/>
    <w:rsid w:val="01066C83"/>
    <w:rsid w:val="045D48B2"/>
    <w:rsid w:val="07CA4C73"/>
    <w:rsid w:val="0C403756"/>
    <w:rsid w:val="0F0E7E6B"/>
    <w:rsid w:val="11C02682"/>
    <w:rsid w:val="17E60C1A"/>
    <w:rsid w:val="197B401F"/>
    <w:rsid w:val="19954568"/>
    <w:rsid w:val="1D7D19A1"/>
    <w:rsid w:val="22AF569C"/>
    <w:rsid w:val="29F51031"/>
    <w:rsid w:val="2B9C3922"/>
    <w:rsid w:val="2E400E13"/>
    <w:rsid w:val="2FAA0D63"/>
    <w:rsid w:val="39490185"/>
    <w:rsid w:val="3E4E6CD8"/>
    <w:rsid w:val="40077B0C"/>
    <w:rsid w:val="40764075"/>
    <w:rsid w:val="42114044"/>
    <w:rsid w:val="584C3EA6"/>
    <w:rsid w:val="59A55F73"/>
    <w:rsid w:val="5E0B07C9"/>
    <w:rsid w:val="5EDA0536"/>
    <w:rsid w:val="601E438A"/>
    <w:rsid w:val="63C4349A"/>
    <w:rsid w:val="64EB36C2"/>
    <w:rsid w:val="6A5D6FCC"/>
    <w:rsid w:val="6B750422"/>
    <w:rsid w:val="6B812F3F"/>
    <w:rsid w:val="6C314F5F"/>
    <w:rsid w:val="72CD0C8B"/>
    <w:rsid w:val="7C3D00BD"/>
    <w:rsid w:val="7C7A55F7"/>
    <w:rsid w:val="7DDD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3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403</Characters>
  <Lines>1</Lines>
  <Paragraphs>1</Paragraphs>
  <TotalTime>3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2018-12-13T05:32:00Z</dcterms:created>
  <dc:creator>user</dc:creator>
  <cp:lastModifiedBy>梦之蓝</cp:lastModifiedBy>
  <cp:lastPrinted>2025-02-11T09:05:00Z</cp:lastPrinted>
  <dcterms:modified xsi:type="dcterms:W3CDTF">2025-04-03T10:04:14Z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260497A2E9F24CA382438AC8E7B5F88D_13</vt:lpwstr>
  </property>
  <property fmtid="{D5CDD505-2E9C-101B-9397-08002B2CF9AE}" pid="4" name="KSOTemplateDocerSaveRecord">
    <vt:lpwstr>eyJoZGlkIjoiNWRiMWU4YzQ1N2EwZGI5ZTk2ODQyNjU0Y2VkYzIxZGEiLCJ1c2VySWQiOiIyNTUyMzQ1MTMifQ==</vt:lpwstr>
  </property>
</Properties>
</file>