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1E4AF"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7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52"/>
          <w:szCs w:val="7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</w:p>
    <w:p w14:paraId="6897226B"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 w14:paraId="58FC7729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委托人（考生）：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 w14:paraId="77CD8465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 w14:paraId="343A4EB1"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 w14:paraId="453B7BB5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不能亲自前往贵单位办理2025年常州经开区教育和文体旅局下属学校公开招聘教师资格复审事宜，特委托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 w14:paraId="75EA63EC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47D98449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 w14:paraId="40EC8D26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14301022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 w14:paraId="7CEE7A2D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 w14:paraId="6C78BF24"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 w14:paraId="33C36D07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22F636A9"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QyN2Y0YjU1MTk1MWViYTc4YjhhMmIzMzk3ZmU5YmQwIiwidXNlckNvdW50IjozfQ=="/>
  </w:docVars>
  <w:rsids>
    <w:rsidRoot w:val="5D8451D4"/>
    <w:rsid w:val="28143BC6"/>
    <w:rsid w:val="34D24898"/>
    <w:rsid w:val="42CE12DA"/>
    <w:rsid w:val="433A172D"/>
    <w:rsid w:val="51D6032F"/>
    <w:rsid w:val="5D8451D4"/>
    <w:rsid w:val="66DC0EEE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173</Words>
  <Characters>176</Characters>
  <Lines>0</Lines>
  <Paragraphs>0</Paragraphs>
  <TotalTime>17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2025-02-11T09:37:12Z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03546DE82D6F460BB097C53CF7D41B70_13</vt:lpwstr>
  </property>
  <property fmtid="{D5CDD505-2E9C-101B-9397-08002B2CF9AE}" pid="5" name="KSOTemplateDocerSaveRecord">
    <vt:lpwstr>eyJoZGlkIjoiZmRiY2YxYWNkZTY1NjU3YTAwNTYyN2EyOWE5N2JhYTMiLCJ1c2VySWQiOiI3MDAzMjIyMDkifQ==</vt:lpwstr>
  </property>
</Properties>
</file>