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8BD72">
      <w:pPr>
        <w:jc w:val="left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4：</w:t>
      </w:r>
    </w:p>
    <w:p w14:paraId="1EFBCC46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17A4C5FE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未就业</w:t>
      </w:r>
      <w:r>
        <w:rPr>
          <w:rFonts w:ascii="宋体" w:hAnsi="宋体" w:eastAsia="宋体"/>
          <w:b/>
          <w:sz w:val="44"/>
          <w:szCs w:val="44"/>
        </w:rPr>
        <w:t>承诺书</w:t>
      </w:r>
    </w:p>
    <w:p w14:paraId="6CCE721E">
      <w:pPr>
        <w:jc w:val="center"/>
        <w:rPr>
          <w:rFonts w:ascii="宋体" w:hAnsi="宋体" w:eastAsia="宋体"/>
          <w:sz w:val="44"/>
          <w:szCs w:val="44"/>
        </w:rPr>
      </w:pPr>
    </w:p>
    <w:p w14:paraId="6ACC4A7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句容市</w:t>
      </w:r>
      <w:r>
        <w:rPr>
          <w:rFonts w:hint="eastAsia" w:ascii="仿宋" w:hAnsi="仿宋" w:eastAsia="仿宋"/>
          <w:sz w:val="32"/>
          <w:szCs w:val="32"/>
        </w:rPr>
        <w:t>教育局</w:t>
      </w:r>
      <w:r>
        <w:rPr>
          <w:rFonts w:hint="eastAsia" w:ascii="仿宋" w:hAnsi="仿宋" w:eastAsia="仿宋"/>
          <w:sz w:val="32"/>
          <w:szCs w:val="32"/>
          <w:lang w:eastAsia="zh-CN"/>
        </w:rPr>
        <w:t>所属学校校园</w:t>
      </w:r>
      <w:r>
        <w:rPr>
          <w:rFonts w:hint="eastAsia" w:ascii="仿宋" w:hAnsi="仿宋" w:eastAsia="仿宋"/>
          <w:sz w:val="32"/>
          <w:szCs w:val="32"/>
        </w:rPr>
        <w:t>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教师</w:t>
      </w:r>
      <w:r>
        <w:rPr>
          <w:rFonts w:hint="eastAsia" w:ascii="仿宋" w:hAnsi="仿宋" w:eastAsia="仿宋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 w14:paraId="1BACE6DC">
      <w:pPr>
        <w:rPr>
          <w:rFonts w:ascii="仿宋" w:hAnsi="仿宋" w:eastAsia="仿宋"/>
          <w:sz w:val="32"/>
          <w:szCs w:val="32"/>
        </w:rPr>
      </w:pPr>
    </w:p>
    <w:p w14:paraId="69F62BFE">
      <w:pPr>
        <w:rPr>
          <w:rFonts w:ascii="仿宋" w:hAnsi="仿宋" w:eastAsia="仿宋"/>
          <w:sz w:val="32"/>
          <w:szCs w:val="32"/>
        </w:rPr>
      </w:pPr>
    </w:p>
    <w:p w14:paraId="2AB7B280">
      <w:pPr>
        <w:rPr>
          <w:rFonts w:ascii="仿宋" w:hAnsi="仿宋" w:eastAsia="仿宋"/>
          <w:sz w:val="32"/>
          <w:szCs w:val="32"/>
        </w:rPr>
      </w:pPr>
    </w:p>
    <w:p w14:paraId="3AD01925">
      <w:pPr>
        <w:rPr>
          <w:rFonts w:ascii="仿宋" w:hAnsi="仿宋" w:eastAsia="仿宋"/>
          <w:sz w:val="32"/>
          <w:szCs w:val="32"/>
        </w:rPr>
      </w:pPr>
    </w:p>
    <w:p w14:paraId="6E94D735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 w14:paraId="307BF9C6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7C1B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574248"/>
    <w:rsid w:val="0060563E"/>
    <w:rsid w:val="006633E1"/>
    <w:rsid w:val="0069278C"/>
    <w:rsid w:val="006B6CB3"/>
    <w:rsid w:val="007279C4"/>
    <w:rsid w:val="00732980"/>
    <w:rsid w:val="0076417E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2630A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AF03D05"/>
    <w:rsid w:val="0BAF667B"/>
    <w:rsid w:val="11877203"/>
    <w:rsid w:val="154D0472"/>
    <w:rsid w:val="1D785866"/>
    <w:rsid w:val="280E0DDF"/>
    <w:rsid w:val="312C7502"/>
    <w:rsid w:val="47C475D8"/>
    <w:rsid w:val="4C0255D9"/>
    <w:rsid w:val="50BA0768"/>
    <w:rsid w:val="62A6294E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207</Words>
  <Characters>272</Characters>
  <Lines>2</Lines>
  <Paragraphs>1</Paragraphs>
  <TotalTime>247</TotalTime>
  <ScaleCrop>false</ScaleCrop>
  <LinksUpToDate>false</LinksUpToDate>
  <CharactersWithSpaces>280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2024-11-22T04:18:06Z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0F9CB501F51846539C9F5485C22A8561_13</vt:lpwstr>
  </property>
</Properties>
</file>