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52CA0">
      <w:pPr>
        <w:jc w:val="left"/>
        <w:rPr>
          <w:rFonts w:hint="eastAsia" w:ascii="方正小标宋简体" w:eastAsia="方正小标宋简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78B573CC">
      <w:pPr>
        <w:jc w:val="center"/>
        <w:rPr>
          <w:rFonts w:hint="default" w:ascii="方正小标宋简体" w:eastAsia="方正小标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1"/>
          <w:sz w:val="32"/>
          <w:szCs w:val="32"/>
          <w:highlight w:val="none"/>
        </w:rPr>
        <w:t>无锡市梁溪区教育局</w:t>
      </w:r>
      <w:r>
        <w:rPr>
          <w:rFonts w:hint="eastAsia" w:ascii="方正小标宋简体" w:eastAsia="方正小标宋简体"/>
          <w:color w:val="000000"/>
          <w:spacing w:val="-11"/>
          <w:sz w:val="32"/>
          <w:szCs w:val="32"/>
          <w:highlight w:val="none"/>
          <w:lang w:val="en-US" w:eastAsia="zh-CN"/>
        </w:rPr>
        <w:t>公开招聘骨干教师和</w:t>
      </w:r>
      <w:r>
        <w:rPr>
          <w:rFonts w:hint="eastAsia" w:ascii="方正小标宋简体" w:eastAsia="方正小标宋简体"/>
          <w:color w:val="000000"/>
          <w:spacing w:val="-11"/>
          <w:sz w:val="32"/>
          <w:szCs w:val="32"/>
          <w:highlight w:val="none"/>
        </w:rPr>
        <w:t>高</w:t>
      </w:r>
      <w:r>
        <w:rPr>
          <w:rFonts w:hint="eastAsia" w:ascii="方正小标宋简体" w:eastAsia="方正小标宋简体"/>
          <w:color w:val="000000"/>
          <w:spacing w:val="-11"/>
          <w:sz w:val="32"/>
          <w:szCs w:val="32"/>
          <w:highlight w:val="none"/>
          <w:lang w:val="en-US" w:eastAsia="zh-CN"/>
        </w:rPr>
        <w:t>层次</w:t>
      </w:r>
      <w:r>
        <w:rPr>
          <w:rFonts w:hint="eastAsia" w:ascii="方正小标宋简体" w:eastAsia="方正小标宋简体"/>
          <w:color w:val="000000"/>
          <w:spacing w:val="-11"/>
          <w:sz w:val="32"/>
          <w:szCs w:val="32"/>
          <w:highlight w:val="none"/>
        </w:rPr>
        <w:t>人才报名表</w:t>
      </w:r>
    </w:p>
    <w:p w14:paraId="5564D24A">
      <w:pPr>
        <w:ind w:left="7800" w:hanging="7995" w:hangingChars="3900"/>
        <w:jc w:val="left"/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应聘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>类别：□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名家人才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专家人才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杰出人才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优秀人才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青年人才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骨干教师</w:t>
      </w:r>
    </w:p>
    <w:p w14:paraId="1D9FAE9E">
      <w:pPr>
        <w:ind w:left="7800" w:hanging="7293" w:hangingChars="3900"/>
        <w:jc w:val="right"/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  <w:lang w:val="en-US" w:eastAsia="zh-CN"/>
        </w:rPr>
        <w:t>年   月    日</w:t>
      </w: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  <w:t xml:space="preserve"> </w:t>
      </w: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33"/>
        <w:gridCol w:w="463"/>
        <w:gridCol w:w="413"/>
        <w:gridCol w:w="539"/>
        <w:gridCol w:w="681"/>
        <w:gridCol w:w="339"/>
        <w:gridCol w:w="720"/>
        <w:gridCol w:w="99"/>
        <w:gridCol w:w="26"/>
        <w:gridCol w:w="250"/>
        <w:gridCol w:w="400"/>
        <w:gridCol w:w="378"/>
        <w:gridCol w:w="62"/>
        <w:gridCol w:w="135"/>
        <w:gridCol w:w="1060"/>
        <w:gridCol w:w="141"/>
        <w:gridCol w:w="817"/>
        <w:gridCol w:w="1384"/>
      </w:tblGrid>
      <w:tr w14:paraId="2667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0FC9F82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0F9135A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 w14:paraId="3B32A28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 w14:paraId="457E25E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gridSpan w:val="3"/>
            <w:noWrap w:val="0"/>
            <w:vAlign w:val="center"/>
          </w:tcPr>
          <w:p w14:paraId="2F988150">
            <w:pPr>
              <w:spacing w:line="360" w:lineRule="exact"/>
              <w:ind w:left="-118" w:leftChars="-60" w:right="-126" w:rightChars="-64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36ED09B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restart"/>
            <w:noWrap w:val="0"/>
            <w:vAlign w:val="center"/>
          </w:tcPr>
          <w:p w14:paraId="5A1E7F0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照片（电子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照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蓝底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3434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02EA444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07A121B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例：1975.01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1DC7B57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1952D3E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例：XX省XX市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1A63B7CD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291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4D31758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09D07CCB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例：民进（2003.08）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65539D09">
            <w:pPr>
              <w:spacing w:line="360" w:lineRule="exact"/>
              <w:ind w:left="-100" w:leftChars="-51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3415687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2001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.07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555A2B5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F1F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65D202B0">
            <w:pPr>
              <w:spacing w:line="360" w:lineRule="exact"/>
              <w:ind w:left="-100" w:leftChars="-51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教师资格证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597901E4">
            <w:pPr>
              <w:spacing w:line="360" w:lineRule="exact"/>
              <w:ind w:left="-86" w:leftChars="-44" w:right="-122" w:rightChars="-62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含学段、学科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0E75BA8B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6E6C7C0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743E2F3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9C3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1C60BE7A">
            <w:pPr>
              <w:spacing w:line="360" w:lineRule="exact"/>
              <w:ind w:left="-131" w:leftChars="-67" w:right="-65" w:rightChars="-33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现任教学科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1A0C10E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 w14:paraId="5E94EDFE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熟悉专业</w:t>
            </w:r>
          </w:p>
          <w:p w14:paraId="60AC31CA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及特长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0E4CB2C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279F9D9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37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3624125F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505" w:type="dxa"/>
            <w:gridSpan w:val="13"/>
            <w:noWrap w:val="0"/>
            <w:vAlign w:val="center"/>
          </w:tcPr>
          <w:p w14:paraId="763E49F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5C01039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 w14:paraId="084A718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0E8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1D64CC6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0219B8A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57E287F5">
            <w:pPr>
              <w:spacing w:line="360" w:lineRule="exact"/>
              <w:ind w:left="-84" w:leftChars="-43" w:right="-76" w:rightChars="-3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653" w:type="dxa"/>
            <w:gridSpan w:val="10"/>
            <w:noWrap w:val="0"/>
            <w:vAlign w:val="center"/>
          </w:tcPr>
          <w:p w14:paraId="7DF328A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D97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96" w:type="dxa"/>
            <w:gridSpan w:val="4"/>
            <w:noWrap w:val="0"/>
            <w:vAlign w:val="center"/>
          </w:tcPr>
          <w:p w14:paraId="34CFFEB9">
            <w:pPr>
              <w:spacing w:line="360" w:lineRule="exact"/>
              <w:ind w:left="-159" w:leftChars="-81" w:right="-153" w:rightChars="-78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现所在单位及职务</w:t>
            </w:r>
          </w:p>
        </w:tc>
        <w:tc>
          <w:tcPr>
            <w:tcW w:w="7031" w:type="dxa"/>
            <w:gridSpan w:val="15"/>
            <w:noWrap w:val="0"/>
            <w:vAlign w:val="center"/>
          </w:tcPr>
          <w:p w14:paraId="2C47CCD2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单位前请注明省、市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职务要详细</w:t>
            </w:r>
          </w:p>
        </w:tc>
      </w:tr>
      <w:tr w14:paraId="5B0F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4"/>
            <w:noWrap w:val="0"/>
            <w:vAlign w:val="center"/>
          </w:tcPr>
          <w:p w14:paraId="338C59B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近三年考核情况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13FAFEC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 w14:paraId="6B1F704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6ED0A86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 w14:paraId="17A1EDB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67A48F1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84" w:type="dxa"/>
            <w:noWrap w:val="0"/>
            <w:vAlign w:val="center"/>
          </w:tcPr>
          <w:p w14:paraId="4F8D852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E49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3286782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学历</w:t>
            </w:r>
          </w:p>
          <w:p w14:paraId="236815B9">
            <w:pPr>
              <w:spacing w:line="360" w:lineRule="exact"/>
              <w:ind w:left="-131" w:leftChars="-67" w:right="-65" w:rightChars="-33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09" w:type="dxa"/>
            <w:gridSpan w:val="3"/>
            <w:noWrap w:val="0"/>
            <w:vAlign w:val="top"/>
          </w:tcPr>
          <w:p w14:paraId="74A1CE87">
            <w:pPr>
              <w:spacing w:line="360" w:lineRule="exact"/>
              <w:ind w:left="-118" w:leftChars="-6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全日制</w:t>
            </w:r>
          </w:p>
          <w:p w14:paraId="1F354874">
            <w:pPr>
              <w:spacing w:line="360" w:lineRule="exact"/>
              <w:ind w:left="-118" w:leftChars="-6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2D6CE1E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771FE7F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23C1459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10B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vMerge w:val="continue"/>
            <w:noWrap w:val="0"/>
            <w:vAlign w:val="top"/>
          </w:tcPr>
          <w:p w14:paraId="14A416A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noWrap w:val="0"/>
            <w:vAlign w:val="top"/>
          </w:tcPr>
          <w:p w14:paraId="303D51F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在职</w:t>
            </w:r>
          </w:p>
          <w:p w14:paraId="7202B41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69CD7D4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1C4DEB4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723D0BF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A4E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87" w:type="dxa"/>
            <w:noWrap w:val="0"/>
            <w:vAlign w:val="center"/>
          </w:tcPr>
          <w:p w14:paraId="727266CD">
            <w:pPr>
              <w:spacing w:line="360" w:lineRule="exact"/>
              <w:ind w:left="-25" w:leftChars="-13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学习及工作经历（含起止时间、单位、职务等）</w:t>
            </w:r>
          </w:p>
        </w:tc>
        <w:tc>
          <w:tcPr>
            <w:tcW w:w="8340" w:type="dxa"/>
            <w:gridSpan w:val="18"/>
            <w:noWrap w:val="0"/>
            <w:vAlign w:val="center"/>
          </w:tcPr>
          <w:p w14:paraId="24FDAF60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例（填表时请删除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  <w:t>，担任中层及以上的经历请逐一详细填写，工作经历上下之间的年月要衔接好）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：</w:t>
            </w:r>
          </w:p>
          <w:p w14:paraId="04922BBA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1995.0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-1998.0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××省××市××师范学校××专业（中专）学习（从第一学历开始写起）</w:t>
            </w:r>
          </w:p>
          <w:p w14:paraId="6C42BEA2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1998.08-2003.0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××省××市××小学××学科教师</w:t>
            </w:r>
          </w:p>
          <w:p w14:paraId="26776ECA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2003.08-2008.0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××省××市××小学教导处主任助理（其间：2006.0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×××省高等教育自学考试小学教育专业大专毕业）（在职教育在简历中注明）</w:t>
            </w:r>
          </w:p>
          <w:p w14:paraId="3BCAE42A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2008.08-2010.0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 ××省××市××小学德育处副主任、工会主席（其间：2010.0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×××师范大学成人教育学院汉语言文学专业函授本科毕业）</w:t>
            </w:r>
          </w:p>
          <w:p w14:paraId="4C2EB01B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2010.08-2015.0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 ××省××市××小学德育处副主任</w:t>
            </w:r>
          </w:p>
          <w:p w14:paraId="66AB42DB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2015.08至今      ××省××市××小学德育处主任</w:t>
            </w:r>
          </w:p>
          <w:p w14:paraId="73F06C4C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  <w:t>……</w:t>
            </w:r>
          </w:p>
          <w:p w14:paraId="01F8D22B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6DC3E947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38BD5D53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7619890B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3129F049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39F71B58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</w:tr>
      <w:tr w14:paraId="75A6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6F99E8E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家庭主要成员情况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3FD3CB0F">
            <w:pPr>
              <w:spacing w:line="360" w:lineRule="exact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6B4F8FE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31A97737">
            <w:pPr>
              <w:spacing w:line="360" w:lineRule="exact"/>
              <w:ind w:firstLine="227" w:firstLineChars="100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 w14:paraId="36709FA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出生</w:t>
            </w:r>
          </w:p>
          <w:p w14:paraId="4C5D00C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132F117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 w14:paraId="5F3EAE9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537" w:type="dxa"/>
            <w:gridSpan w:val="5"/>
            <w:noWrap w:val="0"/>
            <w:vAlign w:val="center"/>
          </w:tcPr>
          <w:p w14:paraId="6652168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7F1F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529D4D5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13D5727C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夫（妻）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0729EAF5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46558FB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7757A2E4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例：1975.01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041D8D33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0F9513F3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单位前请注明省、市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职务要详细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，联系电话：</w:t>
            </w:r>
          </w:p>
        </w:tc>
      </w:tr>
      <w:tr w14:paraId="38AB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1CC907C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5B2B22BB"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儿子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7282828E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3DB158E8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5E055ACA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293BBECF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01FBB9A3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792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02C3996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113EA2F4"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女儿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6A814EC4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281A636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37499E80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0899E59E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1B526EDC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DB9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5FFD29D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主要荣誉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18250F63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0.08）  荣誉级别及内容（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全国、省、市级荣誉依次排序）</w:t>
            </w:r>
          </w:p>
        </w:tc>
      </w:tr>
      <w:tr w14:paraId="48A7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46EBB8C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发表论文</w:t>
            </w:r>
          </w:p>
          <w:p w14:paraId="66A2362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或专著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14A88752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0.08）  发表级别及论文/专著的刊物名称（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级别依次排序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63AA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1A87FEA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指导或辅导青年教师、学生成绩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012397B2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0.08）  指导或辅导青年教师、学生成绩（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级别、教师、学生依次排序）</w:t>
            </w:r>
          </w:p>
        </w:tc>
      </w:tr>
      <w:tr w14:paraId="6438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12B0093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教科研</w:t>
            </w:r>
          </w:p>
          <w:p w14:paraId="08206A4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1CF9ABC0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0.08）  教科研成绩（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级别依次排序）</w:t>
            </w:r>
          </w:p>
        </w:tc>
      </w:tr>
      <w:tr w14:paraId="1819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73C5412F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个人简介（含本人的办学思想、教学理念、实践创新、办学成效等）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37AF990A">
            <w:pPr>
              <w:spacing w:line="360" w:lineRule="exact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可附页</w:t>
            </w:r>
          </w:p>
        </w:tc>
      </w:tr>
      <w:tr w14:paraId="4B41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277787D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2FD099FA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其他佐证材料</w:t>
            </w:r>
          </w:p>
        </w:tc>
      </w:tr>
    </w:tbl>
    <w:p w14:paraId="580E9F63">
      <w:pPr>
        <w:rPr>
          <w:rFonts w:hint="eastAsia" w:eastAsia="宋体"/>
          <w:lang w:eastAsia="zh-CN"/>
        </w:rPr>
      </w:pPr>
      <w:r>
        <w:rPr>
          <w:rFonts w:hint="eastAsia" w:ascii="宋体" w:hAnsi="宋体"/>
          <w:color w:val="000000"/>
          <w:sz w:val="15"/>
          <w:szCs w:val="15"/>
          <w:highlight w:val="none"/>
        </w:rPr>
        <w:t>备注：1.以上栏目填写不够可续页。2.表格中所填写荣誉、获奖、发表论文、专著或其他成绩请附电子佐证</w:t>
      </w:r>
      <w:r>
        <w:rPr>
          <w:rFonts w:hint="eastAsia" w:ascii="宋体" w:hAnsi="宋体"/>
          <w:color w:val="000000"/>
          <w:sz w:val="15"/>
          <w:szCs w:val="15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15"/>
          <w:szCs w:val="15"/>
          <w:highlight w:val="none"/>
          <w:lang w:val="en-US" w:eastAsia="zh-CN"/>
        </w:rPr>
        <w:t>扫描版</w:t>
      </w:r>
      <w:r>
        <w:rPr>
          <w:rFonts w:hint="eastAsia" w:ascii="宋体" w:hAnsi="宋体"/>
          <w:color w:val="000000"/>
          <w:sz w:val="15"/>
          <w:szCs w:val="15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材料，佐证材料名称为“序号+所获荣誉</w:t>
      </w:r>
      <w:r>
        <w:rPr>
          <w:rFonts w:hint="eastAsia" w:ascii="宋体" w:hAnsi="宋体"/>
          <w:color w:val="000000"/>
          <w:sz w:val="15"/>
          <w:szCs w:val="15"/>
          <w:highlight w:val="none"/>
          <w:lang w:eastAsia="zh-CN"/>
        </w:rPr>
        <w:t>、</w:t>
      </w:r>
      <w:r>
        <w:rPr>
          <w:rFonts w:hint="eastAsia" w:ascii="宋体" w:hAnsi="宋体"/>
          <w:color w:val="000000"/>
          <w:sz w:val="15"/>
          <w:szCs w:val="15"/>
          <w:highlight w:val="none"/>
          <w:lang w:val="en-US" w:eastAsia="zh-CN"/>
        </w:rPr>
        <w:t>论文等</w:t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”；佐证材料按序编好目录，目录要与电子佐证材料排序一致，以方便查阅</w:t>
      </w:r>
      <w:r>
        <w:rPr>
          <w:rFonts w:hint="eastAsia" w:ascii="宋体" w:hAnsi="宋体"/>
          <w:color w:val="000000"/>
          <w:sz w:val="15"/>
          <w:szCs w:val="15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15"/>
          <w:szCs w:val="15"/>
          <w:highlight w:val="none"/>
          <w:lang w:val="en-US" w:eastAsia="zh-CN"/>
        </w:rPr>
        <w:t>请确保真实</w:t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；报名表、目录、</w:t>
      </w:r>
      <w:r>
        <w:rPr>
          <w:color w:val="000000"/>
          <w:sz w:val="15"/>
          <w:szCs w:val="15"/>
          <w:highlight w:val="none"/>
        </w:rPr>
        <w:fldChar w:fldCharType="begin"/>
      </w:r>
      <w:r>
        <w:rPr>
          <w:color w:val="000000"/>
          <w:sz w:val="15"/>
          <w:szCs w:val="15"/>
          <w:highlight w:val="none"/>
        </w:rPr>
        <w:instrText xml:space="preserve"> HYPERLINK "mailto:电子佐证材料打包发送至lxjyzzk1518@163.com" </w:instrText>
      </w:r>
      <w:r>
        <w:rPr>
          <w:color w:val="000000"/>
          <w:sz w:val="15"/>
          <w:szCs w:val="15"/>
          <w:highlight w:val="none"/>
        </w:rPr>
        <w:fldChar w:fldCharType="separate"/>
      </w:r>
      <w:r>
        <w:rPr>
          <w:rStyle w:val="6"/>
          <w:rFonts w:hint="eastAsia" w:ascii="宋体" w:hAnsi="宋体"/>
          <w:color w:val="000000"/>
          <w:sz w:val="15"/>
          <w:szCs w:val="15"/>
          <w:highlight w:val="none"/>
        </w:rPr>
        <w:t>电子佐证材料等打包发送至lxjyzzk316@163.com</w:t>
      </w:r>
      <w:r>
        <w:rPr>
          <w:rStyle w:val="6"/>
          <w:rFonts w:hint="eastAsia" w:ascii="宋体" w:hAnsi="宋体"/>
          <w:color w:val="000000"/>
          <w:sz w:val="15"/>
          <w:szCs w:val="15"/>
          <w:highlight w:val="none"/>
        </w:rPr>
        <w:fldChar w:fldCharType="end"/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，</w:t>
      </w:r>
      <w:r>
        <w:rPr>
          <w:rFonts w:hint="eastAsia" w:ascii="宋体" w:hAnsi="宋体"/>
          <w:color w:val="000000"/>
          <w:sz w:val="15"/>
          <w:szCs w:val="15"/>
          <w:highlight w:val="none"/>
          <w:lang w:val="en-US" w:eastAsia="zh-CN"/>
        </w:rPr>
        <w:t>咨询电话：</w:t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0510-82733993（骨干教师）、0510-82728871（高层次人才），联系人：</w:t>
      </w:r>
      <w:r>
        <w:rPr>
          <w:rFonts w:hint="eastAsia" w:ascii="宋体" w:hAnsi="宋体"/>
          <w:color w:val="000000"/>
          <w:sz w:val="15"/>
          <w:szCs w:val="15"/>
          <w:highlight w:val="none"/>
          <w:lang w:val="en-US" w:eastAsia="zh-CN"/>
        </w:rPr>
        <w:t>卜老师、</w:t>
      </w:r>
      <w:r>
        <w:rPr>
          <w:rFonts w:hint="eastAsia" w:ascii="宋体" w:hAnsi="宋体"/>
          <w:color w:val="000000"/>
          <w:sz w:val="15"/>
          <w:szCs w:val="15"/>
          <w:highlight w:val="none"/>
        </w:rPr>
        <w:t>王老师</w:t>
      </w:r>
      <w:r>
        <w:rPr>
          <w:rFonts w:hint="eastAsia" w:ascii="宋体" w:hAnsi="宋体"/>
          <w:color w:val="000000"/>
          <w:sz w:val="15"/>
          <w:szCs w:val="15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AndChars" w:linePitch="31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C16053-6BF2-4EE8-B2E7-7EBB38FA8A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4D1C39-0D5E-4E69-8C2D-3F94DF854E7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0EEE1B-26E8-4BDE-AD50-72163D68F6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8A8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44ED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44ED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GEwNWRlMzdiYjhlYTAwOGNjNTg5MTEzYTY5ZmYifQ=="/>
  </w:docVars>
  <w:rsids>
    <w:rsidRoot w:val="00000000"/>
    <w:rsid w:val="01E35D6B"/>
    <w:rsid w:val="39752E94"/>
    <w:rsid w:val="4FA441B0"/>
    <w:rsid w:val="66096C55"/>
    <w:rsid w:val="6BD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1162</Characters>
  <Lines>0</Lines>
  <Paragraphs>0</Paragraphs>
  <TotalTime>0</TotalTime>
  <ScaleCrop>false</ScaleCrop>
  <LinksUpToDate>false</LinksUpToDate>
  <CharactersWithSpaces>1213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2024-04-30T07:04:00Z</dcterms:created>
  <dc:creator>admin</dc:creator>
  <cp:lastModifiedBy>梦之蓝</cp:lastModifiedBy>
  <dcterms:modified xsi:type="dcterms:W3CDTF">2024-07-28T03:03:43Z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83ED9801EC974BADBB750394A3BB3A86_13</vt:lpwstr>
  </property>
</Properties>
</file>