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体检承诺书</w:t>
      </w:r>
    </w:p>
    <w:p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由于本人在南京市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浦口区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教育局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所属事业单位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年公开招聘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体检期间处于怀孕阶段且有医院出具的相关诊断证明，故申请部分妇科和有辐射性的体检项目暂缓检查，自愿承诺如下：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本人申请暂缓体检的项目有：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胸片、妇科、B超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故本人接受此次体检结果为“暂不定结论”。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在孕期结束后六个月内，本人主动向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单位报告，由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单位在规定医院继续检查所有未查项目，并以当时检查结果为准。逾期不报告或不接受检查安排视为本人放弃体检，取消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按照职位要求执行相应的体检标准，若检查结果不合格，本人接受因此产生的一切后果。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承诺人：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报考单位及职位：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身份证号：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楷体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本承诺书</w:t>
      </w:r>
      <w:r>
        <w:rPr>
          <w:rFonts w:hint="eastAsia" w:ascii="楷体_GB2312" w:hAnsi="宋体" w:eastAsia="楷体_GB2312"/>
          <w:sz w:val="28"/>
          <w:szCs w:val="28"/>
        </w:rPr>
        <w:t>一式三份，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事业单位</w:t>
      </w:r>
      <w:r>
        <w:rPr>
          <w:rFonts w:hint="eastAsia" w:ascii="楷体_GB2312" w:hAnsi="宋体" w:eastAsia="楷体_GB2312"/>
          <w:sz w:val="28"/>
          <w:szCs w:val="28"/>
        </w:rPr>
        <w:t>主管部门、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</w:t>
      </w:r>
      <w:r>
        <w:rPr>
          <w:rFonts w:hint="eastAsia" w:ascii="楷体_GB2312" w:hAnsi="宋体" w:eastAsia="楷体_GB2312"/>
          <w:sz w:val="28"/>
          <w:szCs w:val="28"/>
        </w:rPr>
        <w:t>单位、考生各留存一份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C29C3"/>
    <w:multiLevelType w:val="singleLevel"/>
    <w:tmpl w:val="992C29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I2MmE5ZTc0OGMxMmNmZWE4NjkxNDAxNDQ3OTcifQ=="/>
  </w:docVars>
  <w:rsids>
    <w:rsidRoot w:val="311F4E42"/>
    <w:rsid w:val="311F4E42"/>
    <w:rsid w:val="4DB207B9"/>
    <w:rsid w:val="5CC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309</Characters>
  <Lines>0</Lines>
  <Paragraphs>0</Paragraphs>
  <TotalTime>1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2024-06-04T00:44:00Z</dcterms:created>
  <dc:creator>胡轶</dc:creator>
  <cp:lastModifiedBy>梦之蓝</cp:lastModifiedBy>
  <dcterms:modified xsi:type="dcterms:W3CDTF">2024-06-25T10:20:56Z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A9F4F394AD6A47ADB04C0F8ADD2C837D_13</vt:lpwstr>
  </property>
</Properties>
</file>