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sz w:val="44"/>
          <w:szCs w:val="32"/>
        </w:rPr>
      </w:pPr>
      <w:bookmarkStart w:id="0" w:name="_GoBack"/>
      <w:bookmarkEnd w:id="0"/>
      <w:r>
        <w:rPr>
          <w:rFonts w:eastAsia="黑体"/>
          <w:sz w:val="44"/>
          <w:szCs w:val="32"/>
        </w:rPr>
        <w:t>无锡高新区（新吴区）教育系统2024年</w:t>
      </w:r>
    </w:p>
    <w:p>
      <w:pPr>
        <w:spacing w:line="560" w:lineRule="exact"/>
        <w:jc w:val="center"/>
        <w:rPr>
          <w:rFonts w:eastAsia="黑体"/>
          <w:sz w:val="44"/>
          <w:szCs w:val="32"/>
        </w:rPr>
      </w:pPr>
      <w:r>
        <w:rPr>
          <w:rFonts w:eastAsia="黑体"/>
          <w:sz w:val="44"/>
          <w:szCs w:val="32"/>
        </w:rPr>
        <w:t>引进优秀青年人才（一）</w:t>
      </w:r>
      <w:r>
        <w:rPr>
          <w:rFonts w:hint="eastAsia" w:eastAsia="黑体"/>
          <w:sz w:val="44"/>
          <w:szCs w:val="32"/>
          <w:lang w:eastAsia="zh-CN"/>
        </w:rPr>
        <w:t>无锡</w:t>
      </w:r>
      <w:r>
        <w:rPr>
          <w:rFonts w:eastAsia="黑体"/>
          <w:sz w:val="44"/>
          <w:szCs w:val="32"/>
        </w:rPr>
        <w:t>考点</w:t>
      </w:r>
      <w:r>
        <w:rPr>
          <w:rFonts w:hint="eastAsia" w:eastAsia="黑体"/>
          <w:sz w:val="44"/>
          <w:szCs w:val="32"/>
          <w:lang w:eastAsia="zh-CN"/>
        </w:rPr>
        <w:t>（初中岗位）</w:t>
      </w:r>
      <w:r>
        <w:rPr>
          <w:rFonts w:hint="eastAsia" w:eastAsia="黑体"/>
          <w:sz w:val="44"/>
          <w:szCs w:val="32"/>
        </w:rPr>
        <w:t>综合</w:t>
      </w:r>
      <w:r>
        <w:rPr>
          <w:rFonts w:hint="eastAsia" w:eastAsia="黑体"/>
          <w:sz w:val="44"/>
          <w:szCs w:val="32"/>
          <w:lang w:eastAsia="zh-CN"/>
        </w:rPr>
        <w:t>能力</w:t>
      </w:r>
      <w:r>
        <w:rPr>
          <w:rFonts w:hint="eastAsia" w:eastAsia="黑体"/>
          <w:sz w:val="44"/>
          <w:szCs w:val="32"/>
        </w:rPr>
        <w:t>素质考核及面试公告</w:t>
      </w:r>
    </w:p>
    <w:p>
      <w:pPr>
        <w:ind w:firstLine="640" w:firstLineChars="200"/>
        <w:rPr>
          <w:rFonts w:eastAsia="仿宋_GB2312"/>
          <w:sz w:val="32"/>
          <w:szCs w:val="32"/>
        </w:rPr>
      </w:pPr>
    </w:p>
    <w:p>
      <w:pPr>
        <w:ind w:firstLine="640" w:firstLineChars="200"/>
        <w:rPr>
          <w:rFonts w:eastAsia="仿宋_GB2312"/>
          <w:sz w:val="32"/>
          <w:szCs w:val="32"/>
        </w:rPr>
      </w:pPr>
      <w:r>
        <w:rPr>
          <w:rFonts w:hint="eastAsia" w:eastAsia="仿宋_GB2312"/>
          <w:sz w:val="32"/>
          <w:szCs w:val="32"/>
        </w:rPr>
        <w:t>根据《</w:t>
      </w:r>
      <w:r>
        <w:rPr>
          <w:rFonts w:eastAsia="仿宋_GB2312"/>
          <w:sz w:val="32"/>
          <w:szCs w:val="32"/>
        </w:rPr>
        <w:t>无锡高新区（新吴区）教育系统2024年引进优秀青年人才公告（一）</w:t>
      </w:r>
      <w:r>
        <w:rPr>
          <w:rFonts w:hint="eastAsia" w:eastAsia="仿宋_GB2312"/>
          <w:sz w:val="32"/>
          <w:szCs w:val="32"/>
        </w:rPr>
        <w:t>》（</w:t>
      </w:r>
      <w:r>
        <w:rPr>
          <w:rFonts w:eastAsia="仿宋_GB2312"/>
          <w:sz w:val="32"/>
          <w:szCs w:val="32"/>
        </w:rPr>
        <w:t>锡人社事招公告备[2023]</w:t>
      </w:r>
      <w:r>
        <w:rPr>
          <w:rFonts w:hint="eastAsia" w:eastAsia="仿宋_GB2312"/>
          <w:sz w:val="32"/>
          <w:szCs w:val="32"/>
        </w:rPr>
        <w:t>80</w:t>
      </w:r>
      <w:r>
        <w:rPr>
          <w:rFonts w:eastAsia="仿宋_GB2312"/>
          <w:sz w:val="32"/>
          <w:szCs w:val="32"/>
        </w:rPr>
        <w:t>号</w:t>
      </w:r>
      <w:r>
        <w:rPr>
          <w:rFonts w:hint="eastAsia" w:eastAsia="仿宋_GB2312"/>
          <w:sz w:val="32"/>
          <w:szCs w:val="32"/>
        </w:rPr>
        <w:t>），</w:t>
      </w:r>
      <w:r>
        <w:rPr>
          <w:rFonts w:eastAsia="仿宋_GB2312"/>
          <w:sz w:val="32"/>
          <w:szCs w:val="32"/>
        </w:rPr>
        <w:t>现就</w:t>
      </w:r>
      <w:r>
        <w:rPr>
          <w:rFonts w:hint="eastAsia" w:eastAsia="仿宋_GB2312"/>
          <w:sz w:val="32"/>
          <w:szCs w:val="32"/>
        </w:rPr>
        <w:t>无锡高新区（新吴区）教育系统2024年引进优秀青年人才（一）无锡考点（初中岗位）综合</w:t>
      </w:r>
      <w:r>
        <w:rPr>
          <w:rFonts w:hint="eastAsia" w:eastAsia="仿宋_GB2312"/>
          <w:sz w:val="32"/>
          <w:szCs w:val="32"/>
          <w:lang w:eastAsia="zh-CN"/>
        </w:rPr>
        <w:t>能力</w:t>
      </w:r>
      <w:r>
        <w:rPr>
          <w:rFonts w:hint="eastAsia" w:eastAsia="仿宋_GB2312"/>
          <w:sz w:val="32"/>
          <w:szCs w:val="32"/>
        </w:rPr>
        <w:t>素质考核及面试</w:t>
      </w:r>
      <w:r>
        <w:rPr>
          <w:rFonts w:eastAsia="仿宋_GB2312"/>
          <w:sz w:val="32"/>
          <w:szCs w:val="32"/>
        </w:rPr>
        <w:t>公告如下：</w:t>
      </w:r>
    </w:p>
    <w:p>
      <w:pPr>
        <w:ind w:firstLine="640" w:firstLineChars="200"/>
        <w:rPr>
          <w:rFonts w:eastAsia="仿宋_GB2312"/>
          <w:sz w:val="32"/>
          <w:szCs w:val="32"/>
        </w:rPr>
      </w:pPr>
      <w:r>
        <w:rPr>
          <w:rFonts w:hint="eastAsia" w:eastAsia="仿宋_GB2312"/>
          <w:sz w:val="32"/>
          <w:szCs w:val="32"/>
        </w:rPr>
        <w:t>一、综合</w:t>
      </w:r>
      <w:r>
        <w:rPr>
          <w:rFonts w:hint="eastAsia" w:eastAsia="仿宋_GB2312"/>
          <w:sz w:val="32"/>
          <w:szCs w:val="32"/>
          <w:lang w:eastAsia="zh-CN"/>
        </w:rPr>
        <w:t>能力</w:t>
      </w:r>
      <w:r>
        <w:rPr>
          <w:rFonts w:hint="eastAsia" w:eastAsia="仿宋_GB2312"/>
          <w:sz w:val="32"/>
          <w:szCs w:val="32"/>
        </w:rPr>
        <w:t>素质考核</w:t>
      </w:r>
    </w:p>
    <w:p>
      <w:pPr>
        <w:ind w:firstLine="640" w:firstLineChars="200"/>
        <w:rPr>
          <w:rFonts w:eastAsia="仿宋_GB2312"/>
          <w:sz w:val="32"/>
          <w:szCs w:val="32"/>
        </w:rPr>
      </w:pPr>
      <w:r>
        <w:rPr>
          <w:rFonts w:hint="eastAsia" w:eastAsia="仿宋_GB2312"/>
          <w:sz w:val="32"/>
          <w:szCs w:val="32"/>
        </w:rPr>
        <w:t>（一）现场资格审核</w:t>
      </w:r>
    </w:p>
    <w:p>
      <w:pPr>
        <w:ind w:firstLine="640" w:firstLineChars="200"/>
        <w:rPr>
          <w:rFonts w:eastAsia="仿宋_GB2312"/>
          <w:sz w:val="32"/>
          <w:szCs w:val="32"/>
        </w:rPr>
      </w:pPr>
      <w:r>
        <w:rPr>
          <w:rFonts w:hint="eastAsia" w:eastAsia="仿宋_GB2312"/>
          <w:sz w:val="32"/>
          <w:szCs w:val="32"/>
        </w:rPr>
        <w:t>综合</w:t>
      </w:r>
      <w:r>
        <w:rPr>
          <w:rFonts w:hint="eastAsia" w:eastAsia="仿宋_GB2312"/>
          <w:sz w:val="32"/>
          <w:szCs w:val="32"/>
          <w:lang w:eastAsia="zh-CN"/>
        </w:rPr>
        <w:t>能力</w:t>
      </w:r>
      <w:r>
        <w:rPr>
          <w:rFonts w:hint="eastAsia" w:eastAsia="仿宋_GB2312"/>
          <w:sz w:val="32"/>
          <w:szCs w:val="32"/>
        </w:rPr>
        <w:t>素质考核前进行现场资格审核，通过现场资格审核方可进入综合</w:t>
      </w:r>
      <w:r>
        <w:rPr>
          <w:rFonts w:hint="eastAsia" w:eastAsia="仿宋_GB2312"/>
          <w:sz w:val="32"/>
          <w:szCs w:val="32"/>
          <w:lang w:eastAsia="zh-CN"/>
        </w:rPr>
        <w:t>能力</w:t>
      </w:r>
      <w:r>
        <w:rPr>
          <w:rFonts w:hint="eastAsia" w:eastAsia="仿宋_GB2312"/>
          <w:sz w:val="32"/>
          <w:szCs w:val="32"/>
        </w:rPr>
        <w:t>素质考核。</w:t>
      </w:r>
    </w:p>
    <w:p>
      <w:pPr>
        <w:ind w:firstLine="640" w:firstLineChars="200"/>
        <w:rPr>
          <w:rFonts w:eastAsia="仿宋_GB2312"/>
          <w:sz w:val="32"/>
          <w:szCs w:val="32"/>
        </w:rPr>
      </w:pPr>
      <w:r>
        <w:rPr>
          <w:rFonts w:hint="eastAsia" w:eastAsia="仿宋_GB2312"/>
          <w:sz w:val="32"/>
          <w:szCs w:val="32"/>
        </w:rPr>
        <w:t>1.现场资格审核时间及地点</w:t>
      </w:r>
    </w:p>
    <w:p>
      <w:pPr>
        <w:ind w:firstLine="640" w:firstLineChars="200"/>
        <w:rPr>
          <w:rFonts w:hint="eastAsia" w:eastAsia="仿宋_GB2312"/>
          <w:sz w:val="32"/>
          <w:szCs w:val="32"/>
          <w:lang w:val="en-US" w:eastAsia="zh-CN"/>
        </w:rPr>
      </w:pPr>
      <w:r>
        <w:rPr>
          <w:rFonts w:hint="eastAsia" w:eastAsia="仿宋_GB2312"/>
          <w:sz w:val="32"/>
          <w:szCs w:val="32"/>
        </w:rPr>
        <w:t>时间：2023年12月</w:t>
      </w:r>
      <w:r>
        <w:rPr>
          <w:rFonts w:hint="eastAsia" w:eastAsia="仿宋_GB2312"/>
          <w:sz w:val="32"/>
          <w:szCs w:val="32"/>
          <w:lang w:val="en-US" w:eastAsia="zh-CN"/>
        </w:rPr>
        <w:t>26</w:t>
      </w:r>
      <w:r>
        <w:rPr>
          <w:rFonts w:hint="eastAsia" w:eastAsia="仿宋_GB2312"/>
          <w:sz w:val="32"/>
          <w:szCs w:val="32"/>
        </w:rPr>
        <w:t>日</w:t>
      </w:r>
      <w:r>
        <w:rPr>
          <w:rFonts w:hint="eastAsia" w:eastAsia="仿宋_GB2312"/>
          <w:sz w:val="32"/>
          <w:szCs w:val="32"/>
          <w:lang w:val="en-US" w:eastAsia="zh-CN"/>
        </w:rPr>
        <w:t>8</w:t>
      </w:r>
      <w:r>
        <w:rPr>
          <w:rFonts w:hint="eastAsia" w:eastAsia="仿宋_GB2312"/>
          <w:sz w:val="32"/>
          <w:szCs w:val="32"/>
        </w:rPr>
        <w:t>:</w:t>
      </w:r>
      <w:r>
        <w:rPr>
          <w:rFonts w:hint="eastAsia" w:eastAsia="仿宋_GB2312"/>
          <w:sz w:val="32"/>
          <w:szCs w:val="32"/>
          <w:lang w:val="en-US" w:eastAsia="zh-CN"/>
        </w:rPr>
        <w:t>3</w:t>
      </w:r>
      <w:r>
        <w:rPr>
          <w:rFonts w:hint="eastAsia" w:eastAsia="仿宋_GB2312"/>
          <w:sz w:val="32"/>
          <w:szCs w:val="32"/>
        </w:rPr>
        <w:t>0—14:</w:t>
      </w:r>
      <w:r>
        <w:rPr>
          <w:rFonts w:hint="eastAsia" w:eastAsia="仿宋_GB2312"/>
          <w:sz w:val="32"/>
          <w:szCs w:val="32"/>
          <w:lang w:val="en-US" w:eastAsia="zh-CN"/>
        </w:rPr>
        <w:t>0</w:t>
      </w:r>
      <w:r>
        <w:rPr>
          <w:rFonts w:hint="eastAsia" w:eastAsia="仿宋_GB2312"/>
          <w:sz w:val="32"/>
          <w:szCs w:val="32"/>
        </w:rPr>
        <w:t>0</w:t>
      </w:r>
      <w:r>
        <w:rPr>
          <w:rFonts w:hint="eastAsia" w:eastAsia="仿宋_GB2312"/>
          <w:sz w:val="32"/>
          <w:szCs w:val="32"/>
          <w:lang w:eastAsia="zh-CN"/>
        </w:rPr>
        <w:t>。</w:t>
      </w:r>
    </w:p>
    <w:p>
      <w:pPr>
        <w:spacing w:line="580"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请报考人员按照报考岗位对应的现场资格审核时间错峰前往（详见下表）。</w:t>
      </w:r>
    </w:p>
    <w:tbl>
      <w:tblPr>
        <w:tblStyle w:val="6"/>
        <w:tblW w:w="91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2013"/>
        <w:gridCol w:w="1515"/>
        <w:gridCol w:w="822"/>
        <w:gridCol w:w="2435"/>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岗位代码</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审核时间</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岗位代码</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岗位名称</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现场资格</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审核时间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B01</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初中语文教师1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8:30-14:00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B13</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初中政治教师1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B02</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初中语文教师2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8:30-14:00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B14</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初中政治教师2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B03</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初中数学教师1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8:30-14:00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B15</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初中历史教师1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B04</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初中数学教师2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8:30-14:00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B16</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初中历史教师2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B05</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初中英语教师1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初中地理教师1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B06</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初中英语教师2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11:00-14:00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B18</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初中地理教师2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B07</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初中物理教师1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8:30-12:00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B19</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初中体育教师1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B08</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初中物理教师2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12:00-14:00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B20</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初中体育教师2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B09</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初中化学教师1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8:30-10:00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B21</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初中信息技术教师1</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B10</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初中化学教师2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10:00-11:30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B22</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初中信息技术教师2</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B11</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初中生物教师1</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11:30-12:30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B23</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初中心理健康教师</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B12</w:t>
            </w:r>
          </w:p>
        </w:tc>
        <w:tc>
          <w:tcPr>
            <w:tcW w:w="2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初中生物教师2</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12:30-14:00</w:t>
            </w:r>
          </w:p>
        </w:tc>
        <w:tc>
          <w:tcPr>
            <w:tcW w:w="46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ind w:firstLine="640" w:firstLineChars="200"/>
        <w:rPr>
          <w:rFonts w:hint="eastAsia" w:eastAsia="仿宋_GB2312"/>
          <w:sz w:val="32"/>
          <w:szCs w:val="32"/>
        </w:rPr>
      </w:pPr>
      <w:r>
        <w:rPr>
          <w:rFonts w:hint="eastAsia" w:eastAsia="仿宋_GB2312"/>
          <w:sz w:val="32"/>
          <w:szCs w:val="32"/>
        </w:rPr>
        <w:t>地点：</w:t>
      </w:r>
      <w:r>
        <w:rPr>
          <w:rFonts w:hint="eastAsia" w:eastAsia="仿宋_GB2312"/>
          <w:sz w:val="32"/>
          <w:szCs w:val="32"/>
          <w:lang w:eastAsia="zh-CN"/>
        </w:rPr>
        <w:t>无锡市新吴区新华实验学校</w:t>
      </w:r>
      <w:r>
        <w:rPr>
          <w:rFonts w:hint="eastAsia" w:eastAsia="仿宋_GB2312"/>
          <w:sz w:val="32"/>
          <w:szCs w:val="32"/>
        </w:rPr>
        <w:t>（</w:t>
      </w:r>
      <w:r>
        <w:rPr>
          <w:rFonts w:hint="eastAsia" w:eastAsia="仿宋_GB2312"/>
          <w:sz w:val="32"/>
          <w:szCs w:val="32"/>
          <w:lang w:eastAsia="zh-CN"/>
        </w:rPr>
        <w:t>无锡市新吴区海创一路</w:t>
      </w:r>
      <w:r>
        <w:rPr>
          <w:rFonts w:hint="eastAsia" w:eastAsia="仿宋_GB2312"/>
          <w:sz w:val="32"/>
          <w:szCs w:val="32"/>
          <w:lang w:val="en-US" w:eastAsia="zh-CN"/>
        </w:rPr>
        <w:t>18号</w:t>
      </w:r>
      <w:r>
        <w:rPr>
          <w:rFonts w:hint="eastAsia" w:eastAsia="仿宋_GB2312"/>
          <w:sz w:val="32"/>
          <w:szCs w:val="32"/>
        </w:rPr>
        <w:t>）</w:t>
      </w:r>
    </w:p>
    <w:p>
      <w:pPr>
        <w:ind w:firstLine="640" w:firstLineChars="200"/>
        <w:rPr>
          <w:rFonts w:hint="eastAsia" w:eastAsia="仿宋_GB2312"/>
          <w:sz w:val="32"/>
          <w:szCs w:val="32"/>
        </w:rPr>
      </w:pPr>
      <w:r>
        <w:rPr>
          <w:rFonts w:hint="eastAsia" w:eastAsia="仿宋_GB2312"/>
          <w:sz w:val="32"/>
          <w:szCs w:val="32"/>
          <w:lang w:val="en-US" w:eastAsia="zh-CN"/>
        </w:rPr>
        <w:t>【</w:t>
      </w:r>
      <w:r>
        <w:rPr>
          <w:rFonts w:hint="eastAsia" w:eastAsia="仿宋_GB2312"/>
          <w:sz w:val="32"/>
          <w:szCs w:val="32"/>
        </w:rPr>
        <w:t>地铁：无锡地铁3号线至无锡新区站下，8号出口，步行约10分钟可到学校。公交：无锡公交18路至城铁新区站（漓江路）下，无锡公交791路、789路、722路至新华路（宝龙世家）站下，无锡公交751路、761路、753路至新华路（长江南站）站下，可步行到学校。</w:t>
      </w:r>
    </w:p>
    <w:p>
      <w:pPr>
        <w:ind w:firstLine="640" w:firstLineChars="200"/>
        <w:rPr>
          <w:rFonts w:hint="eastAsia" w:eastAsia="仿宋_GB2312"/>
          <w:sz w:val="32"/>
          <w:szCs w:val="32"/>
          <w:lang w:val="en-US" w:eastAsia="zh-CN"/>
        </w:rPr>
      </w:pPr>
      <w:r>
        <w:rPr>
          <w:rFonts w:hint="eastAsia" w:eastAsia="仿宋_GB2312"/>
          <w:sz w:val="32"/>
          <w:szCs w:val="32"/>
        </w:rPr>
        <w:t>注意：因以上各交通方式时间、线路存在不确定性，请自行选择稳妥方式出行。</w:t>
      </w:r>
      <w:r>
        <w:rPr>
          <w:rFonts w:hint="eastAsia" w:eastAsia="仿宋_GB2312"/>
          <w:sz w:val="32"/>
          <w:szCs w:val="32"/>
          <w:lang w:val="en-US" w:eastAsia="zh-CN"/>
        </w:rPr>
        <w:t>】</w:t>
      </w:r>
    </w:p>
    <w:p>
      <w:pPr>
        <w:ind w:firstLine="640" w:firstLineChars="200"/>
        <w:rPr>
          <w:rFonts w:eastAsia="仿宋_GB2312"/>
          <w:sz w:val="32"/>
          <w:szCs w:val="32"/>
        </w:rPr>
      </w:pPr>
      <w:r>
        <w:rPr>
          <w:rFonts w:hint="eastAsia" w:eastAsia="仿宋_GB2312"/>
          <w:sz w:val="32"/>
          <w:szCs w:val="32"/>
        </w:rPr>
        <w:t>2.现场资格审核要求</w:t>
      </w:r>
    </w:p>
    <w:p>
      <w:pPr>
        <w:ind w:firstLine="640" w:firstLineChars="200"/>
        <w:rPr>
          <w:rFonts w:eastAsia="仿宋_GB2312"/>
          <w:sz w:val="32"/>
          <w:szCs w:val="32"/>
        </w:rPr>
      </w:pPr>
      <w:r>
        <w:rPr>
          <w:rFonts w:hint="eastAsia" w:eastAsia="仿宋_GB2312"/>
          <w:sz w:val="32"/>
          <w:szCs w:val="32"/>
        </w:rPr>
        <w:t>考生需提供报名时填写的所有材料的原件及复印件，包括：</w:t>
      </w:r>
    </w:p>
    <w:p>
      <w:pPr>
        <w:ind w:firstLine="640" w:firstLineChars="200"/>
        <w:rPr>
          <w:rFonts w:eastAsia="仿宋_GB2312"/>
          <w:sz w:val="32"/>
          <w:szCs w:val="32"/>
        </w:rPr>
      </w:pPr>
      <w:r>
        <w:rPr>
          <w:rFonts w:hint="eastAsia" w:eastAsia="仿宋_GB2312"/>
          <w:sz w:val="32"/>
          <w:szCs w:val="32"/>
        </w:rPr>
        <w:t>（1）</w:t>
      </w:r>
      <w:r>
        <w:rPr>
          <w:rFonts w:eastAsia="仿宋_GB2312"/>
          <w:sz w:val="32"/>
          <w:szCs w:val="32"/>
        </w:rPr>
        <w:t>《无锡高新区（新吴区）教育系统2024年引进优秀青年人才报名表》</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（2）本人身份证；</w:t>
      </w:r>
    </w:p>
    <w:p>
      <w:pPr>
        <w:ind w:firstLine="640" w:firstLineChars="200"/>
        <w:rPr>
          <w:rFonts w:eastAsia="仿宋_GB2312"/>
          <w:sz w:val="32"/>
          <w:szCs w:val="32"/>
        </w:rPr>
      </w:pPr>
      <w:r>
        <w:rPr>
          <w:rFonts w:hint="eastAsia" w:eastAsia="仿宋_GB2312"/>
          <w:sz w:val="32"/>
          <w:szCs w:val="32"/>
        </w:rPr>
        <w:t>（3）大学以来学历学位证书、就业推荐表、教育部学籍在线验证报告或教育部留学服务中心出具的学历学位认证书，未签约的就业协议书（暂未发放或网签的须出具高校盖章的证明材料，材料中需注明签约情况）；</w:t>
      </w:r>
    </w:p>
    <w:p>
      <w:pPr>
        <w:ind w:firstLine="640" w:firstLineChars="200"/>
        <w:rPr>
          <w:rFonts w:eastAsia="仿宋_GB2312"/>
          <w:sz w:val="32"/>
          <w:szCs w:val="32"/>
        </w:rPr>
      </w:pPr>
      <w:r>
        <w:rPr>
          <w:rFonts w:hint="eastAsia" w:eastAsia="仿宋_GB2312"/>
          <w:sz w:val="32"/>
          <w:szCs w:val="32"/>
        </w:rPr>
        <w:t>（4）大学以来在校期间全部课程成绩单；</w:t>
      </w:r>
    </w:p>
    <w:p>
      <w:pPr>
        <w:ind w:firstLine="640" w:firstLineChars="200"/>
        <w:rPr>
          <w:rFonts w:eastAsia="仿宋_GB2312"/>
          <w:sz w:val="32"/>
          <w:szCs w:val="32"/>
        </w:rPr>
      </w:pPr>
      <w:r>
        <w:rPr>
          <w:rFonts w:hint="eastAsia" w:eastAsia="仿宋_GB2312"/>
          <w:sz w:val="32"/>
          <w:szCs w:val="32"/>
        </w:rPr>
        <w:t>（5）大学以来在校期间担任学生干部、各类荣誉奖励等证明材料；</w:t>
      </w:r>
    </w:p>
    <w:p>
      <w:pPr>
        <w:ind w:firstLine="640" w:firstLineChars="200"/>
        <w:rPr>
          <w:rFonts w:eastAsia="仿宋_GB2312"/>
          <w:sz w:val="32"/>
          <w:szCs w:val="32"/>
        </w:rPr>
      </w:pPr>
      <w:r>
        <w:rPr>
          <w:rFonts w:hint="eastAsia" w:eastAsia="仿宋_GB2312"/>
          <w:sz w:val="32"/>
          <w:szCs w:val="32"/>
        </w:rPr>
        <w:t>（6）教师资格证、普通话证书或证书考试合格证明等相关资格证书；</w:t>
      </w:r>
    </w:p>
    <w:p>
      <w:pPr>
        <w:ind w:firstLine="640" w:firstLineChars="200"/>
        <w:rPr>
          <w:rFonts w:eastAsia="仿宋_GB2312"/>
          <w:sz w:val="32"/>
          <w:szCs w:val="32"/>
        </w:rPr>
      </w:pPr>
      <w:r>
        <w:rPr>
          <w:rFonts w:hint="eastAsia" w:eastAsia="仿宋_GB2312"/>
          <w:sz w:val="32"/>
          <w:szCs w:val="32"/>
        </w:rPr>
        <w:t>（7）</w:t>
      </w:r>
      <w:r>
        <w:rPr>
          <w:rFonts w:eastAsia="仿宋_GB2312"/>
          <w:sz w:val="32"/>
          <w:szCs w:val="32"/>
        </w:rPr>
        <w:t>承诺书</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（8）</w:t>
      </w:r>
      <w:r>
        <w:rPr>
          <w:rFonts w:eastAsia="仿宋_GB2312"/>
          <w:sz w:val="32"/>
          <w:szCs w:val="32"/>
        </w:rPr>
        <w:t>个人简历</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（9）由学校（院）开具的无纪律处分证明或公安部门开具的无犯罪记录证明。</w:t>
      </w:r>
    </w:p>
    <w:p>
      <w:pPr>
        <w:ind w:firstLine="640" w:firstLineChars="200"/>
        <w:rPr>
          <w:rFonts w:eastAsia="仿宋_GB2312"/>
          <w:sz w:val="32"/>
          <w:szCs w:val="32"/>
        </w:rPr>
      </w:pPr>
      <w:r>
        <w:rPr>
          <w:rFonts w:hint="eastAsia" w:eastAsia="仿宋_GB2312"/>
          <w:sz w:val="32"/>
          <w:szCs w:val="32"/>
        </w:rPr>
        <w:t>不具备报考资格、材料提供不充分或提供虚假信息的，视为现场资格审核不通过。未参加现场资格审核的，视为放弃。</w:t>
      </w:r>
    </w:p>
    <w:p>
      <w:pPr>
        <w:ind w:firstLine="640" w:firstLineChars="200"/>
        <w:rPr>
          <w:rFonts w:eastAsia="仿宋_GB2312"/>
          <w:sz w:val="32"/>
          <w:szCs w:val="32"/>
        </w:rPr>
      </w:pPr>
      <w:r>
        <w:rPr>
          <w:rFonts w:hint="eastAsia" w:eastAsia="仿宋_GB2312"/>
          <w:sz w:val="32"/>
          <w:szCs w:val="32"/>
        </w:rPr>
        <w:t>（二）综合</w:t>
      </w:r>
      <w:r>
        <w:rPr>
          <w:rFonts w:hint="eastAsia" w:eastAsia="仿宋_GB2312"/>
          <w:sz w:val="32"/>
          <w:szCs w:val="32"/>
          <w:lang w:eastAsia="zh-CN"/>
        </w:rPr>
        <w:t>能力</w:t>
      </w:r>
      <w:r>
        <w:rPr>
          <w:rFonts w:hint="eastAsia" w:eastAsia="仿宋_GB2312"/>
          <w:sz w:val="32"/>
          <w:szCs w:val="32"/>
        </w:rPr>
        <w:t>素质考核时间</w:t>
      </w:r>
    </w:p>
    <w:p>
      <w:pPr>
        <w:ind w:firstLine="640" w:firstLineChars="200"/>
        <w:rPr>
          <w:rFonts w:eastAsia="仿宋_GB2312"/>
          <w:sz w:val="32"/>
          <w:szCs w:val="32"/>
        </w:rPr>
      </w:pPr>
      <w:r>
        <w:rPr>
          <w:rFonts w:hint="eastAsia" w:eastAsia="仿宋_GB2312"/>
          <w:sz w:val="32"/>
          <w:szCs w:val="32"/>
        </w:rPr>
        <w:t>2023年12月</w:t>
      </w:r>
      <w:r>
        <w:rPr>
          <w:rFonts w:hint="eastAsia" w:eastAsia="仿宋_GB2312"/>
          <w:sz w:val="32"/>
          <w:szCs w:val="32"/>
          <w:lang w:val="en-US" w:eastAsia="zh-CN"/>
        </w:rPr>
        <w:t>2</w:t>
      </w:r>
      <w:r>
        <w:rPr>
          <w:rFonts w:hint="eastAsia" w:eastAsia="仿宋_GB2312"/>
          <w:sz w:val="32"/>
          <w:szCs w:val="32"/>
        </w:rPr>
        <w:t>7日全天。</w:t>
      </w:r>
    </w:p>
    <w:p>
      <w:pPr>
        <w:ind w:firstLine="640" w:firstLineChars="200"/>
        <w:rPr>
          <w:rFonts w:eastAsia="仿宋_GB2312"/>
          <w:sz w:val="32"/>
          <w:szCs w:val="32"/>
        </w:rPr>
      </w:pPr>
      <w:r>
        <w:rPr>
          <w:rFonts w:hint="eastAsia" w:eastAsia="仿宋_GB2312"/>
          <w:sz w:val="32"/>
          <w:szCs w:val="32"/>
        </w:rPr>
        <w:t>（三）综合</w:t>
      </w:r>
      <w:r>
        <w:rPr>
          <w:rFonts w:hint="eastAsia" w:eastAsia="仿宋_GB2312"/>
          <w:sz w:val="32"/>
          <w:szCs w:val="32"/>
          <w:lang w:eastAsia="zh-CN"/>
        </w:rPr>
        <w:t>能力</w:t>
      </w:r>
      <w:r>
        <w:rPr>
          <w:rFonts w:hint="eastAsia" w:eastAsia="仿宋_GB2312"/>
          <w:sz w:val="32"/>
          <w:szCs w:val="32"/>
        </w:rPr>
        <w:t>素质考核地点</w:t>
      </w:r>
    </w:p>
    <w:p>
      <w:pPr>
        <w:ind w:firstLine="640" w:firstLineChars="200"/>
        <w:rPr>
          <w:rFonts w:eastAsia="仿宋_GB2312"/>
          <w:sz w:val="32"/>
          <w:szCs w:val="32"/>
        </w:rPr>
      </w:pPr>
      <w:r>
        <w:rPr>
          <w:rFonts w:hint="eastAsia" w:eastAsia="仿宋_GB2312"/>
          <w:sz w:val="32"/>
          <w:szCs w:val="32"/>
          <w:lang w:eastAsia="zh-CN"/>
        </w:rPr>
        <w:t>无锡市新吴区新华实验学校</w:t>
      </w:r>
      <w:r>
        <w:rPr>
          <w:rFonts w:hint="eastAsia" w:eastAsia="仿宋_GB2312"/>
          <w:sz w:val="32"/>
          <w:szCs w:val="32"/>
        </w:rPr>
        <w:t>（</w:t>
      </w:r>
      <w:r>
        <w:rPr>
          <w:rFonts w:hint="eastAsia" w:eastAsia="仿宋_GB2312"/>
          <w:sz w:val="32"/>
          <w:szCs w:val="32"/>
          <w:lang w:eastAsia="zh-CN"/>
        </w:rPr>
        <w:t>无锡市新吴区海创一路</w:t>
      </w:r>
      <w:r>
        <w:rPr>
          <w:rFonts w:hint="eastAsia" w:eastAsia="仿宋_GB2312"/>
          <w:sz w:val="32"/>
          <w:szCs w:val="32"/>
          <w:lang w:val="en-US" w:eastAsia="zh-CN"/>
        </w:rPr>
        <w:t>18号</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（四）综合</w:t>
      </w:r>
      <w:r>
        <w:rPr>
          <w:rFonts w:hint="eastAsia" w:eastAsia="仿宋_GB2312"/>
          <w:sz w:val="32"/>
          <w:szCs w:val="32"/>
          <w:lang w:eastAsia="zh-CN"/>
        </w:rPr>
        <w:t>能力</w:t>
      </w:r>
      <w:r>
        <w:rPr>
          <w:rFonts w:hint="eastAsia" w:eastAsia="仿宋_GB2312"/>
          <w:sz w:val="32"/>
          <w:szCs w:val="32"/>
        </w:rPr>
        <w:t>素质考核方式</w:t>
      </w:r>
    </w:p>
    <w:p>
      <w:pPr>
        <w:ind w:firstLine="640" w:firstLineChars="200"/>
        <w:rPr>
          <w:rFonts w:eastAsia="仿宋_GB2312"/>
          <w:sz w:val="32"/>
          <w:szCs w:val="32"/>
        </w:rPr>
      </w:pPr>
      <w:r>
        <w:rPr>
          <w:rFonts w:hint="eastAsia" w:eastAsia="仿宋_GB2312"/>
          <w:sz w:val="32"/>
          <w:szCs w:val="32"/>
        </w:rPr>
        <w:t>综合</w:t>
      </w:r>
      <w:r>
        <w:rPr>
          <w:rFonts w:hint="eastAsia" w:eastAsia="仿宋_GB2312"/>
          <w:sz w:val="32"/>
          <w:szCs w:val="32"/>
          <w:lang w:eastAsia="zh-CN"/>
        </w:rPr>
        <w:t>能力</w:t>
      </w:r>
      <w:r>
        <w:rPr>
          <w:rFonts w:hint="eastAsia" w:eastAsia="仿宋_GB2312"/>
          <w:sz w:val="32"/>
          <w:szCs w:val="32"/>
        </w:rPr>
        <w:t>素质考核序号以现场抽签为序，综合</w:t>
      </w:r>
      <w:r>
        <w:rPr>
          <w:rFonts w:hint="eastAsia" w:eastAsia="仿宋_GB2312"/>
          <w:sz w:val="32"/>
          <w:szCs w:val="32"/>
          <w:lang w:eastAsia="zh-CN"/>
        </w:rPr>
        <w:t>能力</w:t>
      </w:r>
      <w:r>
        <w:rPr>
          <w:rFonts w:hint="eastAsia" w:eastAsia="仿宋_GB2312"/>
          <w:sz w:val="32"/>
          <w:szCs w:val="32"/>
        </w:rPr>
        <w:t>素质考核时间5分钟</w:t>
      </w:r>
      <w:r>
        <w:rPr>
          <w:rFonts w:hint="eastAsia" w:eastAsia="仿宋_GB2312"/>
          <w:sz w:val="32"/>
          <w:szCs w:val="32"/>
          <w:lang w:eastAsia="zh-CN"/>
        </w:rPr>
        <w:t>，</w:t>
      </w:r>
      <w:r>
        <w:rPr>
          <w:rFonts w:hint="eastAsia" w:eastAsia="仿宋_GB2312"/>
          <w:sz w:val="32"/>
          <w:szCs w:val="32"/>
        </w:rPr>
        <w:t>合格线为60分，低于60分者直接淘汰。按照综合</w:t>
      </w:r>
      <w:r>
        <w:rPr>
          <w:rFonts w:hint="eastAsia" w:eastAsia="仿宋_GB2312"/>
          <w:sz w:val="32"/>
          <w:szCs w:val="32"/>
          <w:lang w:eastAsia="zh-CN"/>
        </w:rPr>
        <w:t>能力</w:t>
      </w:r>
      <w:r>
        <w:rPr>
          <w:rFonts w:hint="eastAsia" w:eastAsia="仿宋_GB2312"/>
          <w:sz w:val="32"/>
          <w:szCs w:val="32"/>
        </w:rPr>
        <w:t>素质考核成绩从高分到低分的顺序，根据岗位引进人数1：3的比例确定参加面试人员，如成绩相同，同分跟进。</w:t>
      </w:r>
    </w:p>
    <w:p>
      <w:pPr>
        <w:ind w:firstLine="640" w:firstLineChars="200"/>
        <w:rPr>
          <w:rFonts w:eastAsia="仿宋_GB2312"/>
          <w:sz w:val="32"/>
          <w:szCs w:val="32"/>
        </w:rPr>
      </w:pPr>
      <w:r>
        <w:rPr>
          <w:rFonts w:hint="eastAsia" w:eastAsia="仿宋_GB2312"/>
          <w:sz w:val="32"/>
          <w:szCs w:val="32"/>
        </w:rPr>
        <w:t>二、面试</w:t>
      </w:r>
    </w:p>
    <w:p>
      <w:pPr>
        <w:ind w:firstLine="640" w:firstLineChars="200"/>
        <w:rPr>
          <w:rFonts w:eastAsia="仿宋_GB2312"/>
          <w:sz w:val="32"/>
          <w:szCs w:val="32"/>
        </w:rPr>
      </w:pPr>
      <w:r>
        <w:rPr>
          <w:rFonts w:hint="eastAsia" w:eastAsia="仿宋_GB2312"/>
          <w:sz w:val="32"/>
          <w:szCs w:val="32"/>
        </w:rPr>
        <w:t>（一）面试对象</w:t>
      </w:r>
    </w:p>
    <w:p>
      <w:pPr>
        <w:ind w:firstLine="640" w:firstLineChars="200"/>
        <w:rPr>
          <w:rFonts w:eastAsia="仿宋_GB2312"/>
          <w:sz w:val="32"/>
          <w:szCs w:val="32"/>
        </w:rPr>
      </w:pPr>
      <w:r>
        <w:rPr>
          <w:rFonts w:hint="eastAsia" w:eastAsia="仿宋_GB2312"/>
          <w:sz w:val="32"/>
          <w:szCs w:val="32"/>
        </w:rPr>
        <w:t>12月</w:t>
      </w:r>
      <w:r>
        <w:rPr>
          <w:rFonts w:hint="eastAsia" w:eastAsia="仿宋_GB2312"/>
          <w:sz w:val="32"/>
          <w:szCs w:val="32"/>
          <w:lang w:val="en-US" w:eastAsia="zh-CN"/>
        </w:rPr>
        <w:t>2</w:t>
      </w:r>
      <w:r>
        <w:rPr>
          <w:rFonts w:hint="eastAsia" w:eastAsia="仿宋_GB2312"/>
          <w:sz w:val="32"/>
          <w:szCs w:val="32"/>
        </w:rPr>
        <w:t>7日综合</w:t>
      </w:r>
      <w:r>
        <w:rPr>
          <w:rFonts w:hint="eastAsia" w:eastAsia="仿宋_GB2312"/>
          <w:sz w:val="32"/>
          <w:szCs w:val="32"/>
          <w:lang w:eastAsia="zh-CN"/>
        </w:rPr>
        <w:t>能力</w:t>
      </w:r>
      <w:r>
        <w:rPr>
          <w:rFonts w:hint="eastAsia" w:eastAsia="仿宋_GB2312"/>
          <w:sz w:val="32"/>
          <w:szCs w:val="32"/>
        </w:rPr>
        <w:t>素质考核结束后，在</w:t>
      </w:r>
      <w:r>
        <w:rPr>
          <w:rFonts w:eastAsia="仿宋_GB2312"/>
          <w:sz w:val="32"/>
          <w:szCs w:val="32"/>
        </w:rPr>
        <w:t>新吴教育网（http://www.xwzhjy.com/）上公布</w:t>
      </w:r>
      <w:r>
        <w:rPr>
          <w:rFonts w:hint="eastAsia" w:eastAsia="仿宋_GB2312"/>
          <w:sz w:val="32"/>
          <w:szCs w:val="32"/>
        </w:rPr>
        <w:t>进入面试人员名单。</w:t>
      </w:r>
    </w:p>
    <w:p>
      <w:pPr>
        <w:ind w:firstLine="640" w:firstLineChars="200"/>
        <w:rPr>
          <w:rFonts w:eastAsia="仿宋_GB2312"/>
          <w:sz w:val="32"/>
          <w:szCs w:val="32"/>
        </w:rPr>
      </w:pPr>
      <w:r>
        <w:rPr>
          <w:rFonts w:hint="eastAsia" w:eastAsia="仿宋_GB2312"/>
          <w:sz w:val="32"/>
          <w:szCs w:val="32"/>
        </w:rPr>
        <w:t>（二）面试时间</w:t>
      </w:r>
    </w:p>
    <w:p>
      <w:pPr>
        <w:ind w:firstLine="640" w:firstLineChars="200"/>
        <w:rPr>
          <w:rFonts w:eastAsia="仿宋_GB2312"/>
          <w:sz w:val="32"/>
          <w:szCs w:val="32"/>
        </w:rPr>
      </w:pPr>
      <w:r>
        <w:rPr>
          <w:rFonts w:hint="eastAsia" w:eastAsia="仿宋_GB2312"/>
          <w:sz w:val="32"/>
          <w:szCs w:val="32"/>
        </w:rPr>
        <w:t>2023年12月</w:t>
      </w:r>
      <w:r>
        <w:rPr>
          <w:rFonts w:hint="eastAsia" w:eastAsia="仿宋_GB2312"/>
          <w:sz w:val="32"/>
          <w:szCs w:val="32"/>
          <w:lang w:val="en-US" w:eastAsia="zh-CN"/>
        </w:rPr>
        <w:t>2</w:t>
      </w:r>
      <w:r>
        <w:rPr>
          <w:rFonts w:hint="eastAsia" w:eastAsia="仿宋_GB2312"/>
          <w:sz w:val="32"/>
          <w:szCs w:val="32"/>
        </w:rPr>
        <w:t>8日</w:t>
      </w:r>
      <w:r>
        <w:rPr>
          <w:rFonts w:hint="eastAsia" w:eastAsia="仿宋_GB2312"/>
          <w:sz w:val="32"/>
          <w:szCs w:val="32"/>
          <w:lang w:eastAsia="zh-CN"/>
        </w:rPr>
        <w:t>全天</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（三）面试地点</w:t>
      </w:r>
    </w:p>
    <w:p>
      <w:pPr>
        <w:ind w:firstLine="640" w:firstLineChars="200"/>
        <w:rPr>
          <w:rFonts w:eastAsia="仿宋_GB2312"/>
          <w:sz w:val="32"/>
          <w:szCs w:val="32"/>
        </w:rPr>
      </w:pPr>
      <w:r>
        <w:rPr>
          <w:rFonts w:hint="eastAsia" w:eastAsia="仿宋_GB2312"/>
          <w:sz w:val="32"/>
          <w:szCs w:val="32"/>
          <w:lang w:eastAsia="zh-CN"/>
        </w:rPr>
        <w:t>无锡市新吴区新华实验学校</w:t>
      </w:r>
      <w:r>
        <w:rPr>
          <w:rFonts w:hint="eastAsia" w:eastAsia="仿宋_GB2312"/>
          <w:sz w:val="32"/>
          <w:szCs w:val="32"/>
        </w:rPr>
        <w:t>（</w:t>
      </w:r>
      <w:r>
        <w:rPr>
          <w:rFonts w:hint="eastAsia" w:eastAsia="仿宋_GB2312"/>
          <w:sz w:val="32"/>
          <w:szCs w:val="32"/>
          <w:lang w:eastAsia="zh-CN"/>
        </w:rPr>
        <w:t>无锡市新吴区海创一路</w:t>
      </w:r>
      <w:r>
        <w:rPr>
          <w:rFonts w:hint="eastAsia" w:eastAsia="仿宋_GB2312"/>
          <w:sz w:val="32"/>
          <w:szCs w:val="32"/>
          <w:lang w:val="en-US" w:eastAsia="zh-CN"/>
        </w:rPr>
        <w:t>18号</w:t>
      </w:r>
      <w:r>
        <w:rPr>
          <w:rFonts w:hint="eastAsia" w:eastAsia="仿宋_GB2312"/>
          <w:sz w:val="32"/>
          <w:szCs w:val="32"/>
        </w:rPr>
        <w:t>）。</w:t>
      </w:r>
    </w:p>
    <w:p>
      <w:pPr>
        <w:ind w:firstLine="640" w:firstLineChars="200"/>
        <w:rPr>
          <w:rFonts w:eastAsia="仿宋_GB2312"/>
          <w:sz w:val="32"/>
          <w:szCs w:val="32"/>
        </w:rPr>
      </w:pPr>
      <w:r>
        <w:rPr>
          <w:rFonts w:hint="eastAsia" w:eastAsia="仿宋_GB2312"/>
          <w:sz w:val="32"/>
          <w:szCs w:val="32"/>
        </w:rPr>
        <w:t>（四）面试方式</w:t>
      </w:r>
    </w:p>
    <w:p>
      <w:pPr>
        <w:ind w:firstLine="640" w:firstLineChars="200"/>
        <w:rPr>
          <w:rFonts w:eastAsia="仿宋_GB2312"/>
          <w:sz w:val="32"/>
          <w:szCs w:val="32"/>
        </w:rPr>
      </w:pPr>
      <w:r>
        <w:rPr>
          <w:rFonts w:hint="eastAsia" w:eastAsia="仿宋_GB2312"/>
          <w:sz w:val="32"/>
          <w:szCs w:val="32"/>
        </w:rPr>
        <w:t>现场备课30分钟，教材、备课纸等由考点统一提供。面试20分钟，其中试讲15分钟，答辩5分钟，课堂无学生。面试成绩满分为100分，合格线为70分，达不到70分的直接淘汰。</w:t>
      </w:r>
      <w:r>
        <w:rPr>
          <w:rFonts w:hint="default" w:ascii="Times New Roman" w:hAnsi="Times New Roman" w:eastAsia="仿宋_GB2312" w:cs="Times New Roman"/>
          <w:sz w:val="32"/>
          <w:szCs w:val="32"/>
        </w:rPr>
        <w:t>根据面试成绩从高到低的顺序，按招聘岗位人数1:1的比例确定体检人选并现场签订就业协议。面试成绩相同时，则进行加试，以加试成绩高者为先。</w:t>
      </w:r>
    </w:p>
    <w:p>
      <w:pPr>
        <w:ind w:firstLine="640" w:firstLineChars="200"/>
        <w:rPr>
          <w:rFonts w:eastAsia="仿宋_GB2312"/>
          <w:sz w:val="32"/>
          <w:szCs w:val="32"/>
        </w:rPr>
      </w:pPr>
      <w:r>
        <w:rPr>
          <w:rFonts w:hint="eastAsia" w:eastAsia="仿宋_GB2312"/>
          <w:sz w:val="32"/>
          <w:szCs w:val="32"/>
        </w:rPr>
        <w:t>三、注意事项</w:t>
      </w:r>
    </w:p>
    <w:p>
      <w:pPr>
        <w:ind w:firstLine="640" w:firstLineChars="200"/>
        <w:rPr>
          <w:rFonts w:eastAsia="仿宋_GB2312"/>
          <w:sz w:val="32"/>
          <w:szCs w:val="32"/>
        </w:rPr>
      </w:pPr>
      <w:r>
        <w:rPr>
          <w:rFonts w:hint="eastAsia" w:eastAsia="仿宋_GB2312"/>
          <w:sz w:val="32"/>
          <w:szCs w:val="32"/>
        </w:rPr>
        <w:t>1.考生参加综合</w:t>
      </w:r>
      <w:r>
        <w:rPr>
          <w:rFonts w:hint="eastAsia" w:eastAsia="仿宋_GB2312"/>
          <w:sz w:val="32"/>
          <w:szCs w:val="32"/>
          <w:lang w:eastAsia="zh-CN"/>
        </w:rPr>
        <w:t>能力</w:t>
      </w:r>
      <w:r>
        <w:rPr>
          <w:rFonts w:hint="eastAsia" w:eastAsia="仿宋_GB2312"/>
          <w:sz w:val="32"/>
          <w:szCs w:val="32"/>
        </w:rPr>
        <w:t>素质考核及面试时须携带本人身份证、准考证（现场资格审核通过后发放）。</w:t>
      </w:r>
    </w:p>
    <w:p>
      <w:pPr>
        <w:ind w:firstLine="640" w:firstLineChars="200"/>
        <w:rPr>
          <w:rFonts w:eastAsia="仿宋_GB2312"/>
          <w:sz w:val="32"/>
          <w:szCs w:val="32"/>
        </w:rPr>
      </w:pPr>
      <w:r>
        <w:rPr>
          <w:rFonts w:hint="eastAsia" w:eastAsia="仿宋_GB2312"/>
          <w:sz w:val="32"/>
          <w:szCs w:val="32"/>
        </w:rPr>
        <w:t>2.考生不得携带通讯工具和电子设备（包括平板电脑、手提电脑、智能手表等）进入考场。</w:t>
      </w:r>
    </w:p>
    <w:p>
      <w:pPr>
        <w:ind w:firstLine="640" w:firstLineChars="200"/>
        <w:rPr>
          <w:rFonts w:eastAsia="仿宋_GB2312"/>
          <w:sz w:val="32"/>
          <w:szCs w:val="32"/>
        </w:rPr>
      </w:pPr>
      <w:r>
        <w:rPr>
          <w:rFonts w:hint="eastAsia" w:eastAsia="仿宋_GB2312"/>
          <w:sz w:val="32"/>
          <w:szCs w:val="32"/>
        </w:rPr>
        <w:t>3.请考生合理安排好出行时间，准时参加现场资格审核、综合</w:t>
      </w:r>
      <w:r>
        <w:rPr>
          <w:rFonts w:hint="eastAsia" w:eastAsia="仿宋_GB2312"/>
          <w:sz w:val="32"/>
          <w:szCs w:val="32"/>
          <w:lang w:eastAsia="zh-CN"/>
        </w:rPr>
        <w:t>能力</w:t>
      </w:r>
      <w:r>
        <w:rPr>
          <w:rFonts w:hint="eastAsia" w:eastAsia="仿宋_GB2312"/>
          <w:sz w:val="32"/>
          <w:szCs w:val="32"/>
        </w:rPr>
        <w:t>素质考核及面试。未按时报到的考生，作自动放弃处理。</w:t>
      </w:r>
    </w:p>
    <w:p>
      <w:pPr>
        <w:ind w:firstLine="640" w:firstLineChars="200"/>
        <w:rPr>
          <w:rFonts w:eastAsia="仿宋_GB2312"/>
          <w:sz w:val="32"/>
          <w:szCs w:val="32"/>
        </w:rPr>
      </w:pPr>
      <w:r>
        <w:rPr>
          <w:rFonts w:hint="eastAsia" w:eastAsia="仿宋_GB2312"/>
          <w:sz w:val="32"/>
          <w:szCs w:val="32"/>
        </w:rPr>
        <w:t>4.综合</w:t>
      </w:r>
      <w:r>
        <w:rPr>
          <w:rFonts w:hint="eastAsia" w:eastAsia="仿宋_GB2312"/>
          <w:sz w:val="32"/>
          <w:szCs w:val="32"/>
          <w:lang w:eastAsia="zh-CN"/>
        </w:rPr>
        <w:t>能力</w:t>
      </w:r>
      <w:r>
        <w:rPr>
          <w:rFonts w:hint="eastAsia" w:eastAsia="仿宋_GB2312"/>
          <w:sz w:val="32"/>
          <w:szCs w:val="32"/>
        </w:rPr>
        <w:t>素质考核及面试成绩在</w:t>
      </w:r>
      <w:r>
        <w:rPr>
          <w:rFonts w:eastAsia="仿宋_GB2312"/>
          <w:sz w:val="32"/>
          <w:szCs w:val="32"/>
        </w:rPr>
        <w:t>新吴教育网（http://www.xwzhjy.com/）</w:t>
      </w:r>
      <w:r>
        <w:rPr>
          <w:rFonts w:hint="eastAsia" w:eastAsia="仿宋_GB2312"/>
          <w:sz w:val="32"/>
          <w:szCs w:val="32"/>
        </w:rPr>
        <w:t>上公布。</w:t>
      </w:r>
    </w:p>
    <w:p>
      <w:pPr>
        <w:ind w:firstLine="640" w:firstLineChars="200"/>
        <w:rPr>
          <w:rFonts w:eastAsia="仿宋_GB2312"/>
          <w:sz w:val="32"/>
          <w:szCs w:val="32"/>
        </w:rPr>
      </w:pPr>
      <w:r>
        <w:rPr>
          <w:rFonts w:hint="eastAsia" w:eastAsia="仿宋_GB2312"/>
          <w:sz w:val="32"/>
          <w:szCs w:val="32"/>
        </w:rPr>
        <w:t>咨询电话：</w:t>
      </w:r>
      <w:r>
        <w:rPr>
          <w:rFonts w:eastAsia="仿宋_GB2312"/>
          <w:sz w:val="32"/>
          <w:szCs w:val="32"/>
        </w:rPr>
        <w:t>0510-81891367（工作日上午9:00-11:30，下午13:00-17:00）。</w:t>
      </w:r>
    </w:p>
    <w:p>
      <w:pPr>
        <w:ind w:firstLine="640" w:firstLineChars="200"/>
        <w:rPr>
          <w:rFonts w:eastAsia="仿宋_GB2312"/>
          <w:sz w:val="32"/>
          <w:szCs w:val="32"/>
        </w:rPr>
      </w:pPr>
    </w:p>
    <w:p>
      <w:pPr>
        <w:ind w:firstLine="640" w:firstLineChars="200"/>
        <w:rPr>
          <w:rFonts w:eastAsia="仿宋_GB2312"/>
          <w:sz w:val="32"/>
          <w:szCs w:val="32"/>
        </w:rPr>
      </w:pPr>
    </w:p>
    <w:p>
      <w:pPr>
        <w:ind w:firstLine="640"/>
        <w:jc w:val="right"/>
        <w:rPr>
          <w:rFonts w:eastAsia="仿宋_GB2312"/>
          <w:sz w:val="32"/>
          <w:szCs w:val="32"/>
        </w:rPr>
      </w:pPr>
      <w:r>
        <w:rPr>
          <w:rFonts w:eastAsia="仿宋_GB2312"/>
          <w:sz w:val="32"/>
          <w:szCs w:val="32"/>
        </w:rPr>
        <w:t>无锡高新区（新吴区）教育局</w:t>
      </w:r>
    </w:p>
    <w:p>
      <w:pPr>
        <w:ind w:right="640" w:firstLine="640"/>
        <w:jc w:val="right"/>
        <w:rPr>
          <w:rFonts w:eastAsia="仿宋_GB2312"/>
          <w:sz w:val="32"/>
          <w:szCs w:val="32"/>
        </w:rPr>
      </w:pPr>
      <w:r>
        <w:rPr>
          <w:rFonts w:eastAsia="仿宋_GB2312"/>
          <w:sz w:val="32"/>
          <w:szCs w:val="32"/>
        </w:rPr>
        <w:t>202</w:t>
      </w:r>
      <w:r>
        <w:rPr>
          <w:rFonts w:hint="eastAsia" w:eastAsia="仿宋_GB2312"/>
          <w:sz w:val="32"/>
          <w:szCs w:val="32"/>
        </w:rPr>
        <w:t>3</w:t>
      </w:r>
      <w:r>
        <w:rPr>
          <w:rFonts w:eastAsia="仿宋_GB2312"/>
          <w:sz w:val="32"/>
          <w:szCs w:val="32"/>
        </w:rPr>
        <w:t>年1</w:t>
      </w:r>
      <w:r>
        <w:rPr>
          <w:rFonts w:hint="eastAsia" w:eastAsia="仿宋_GB2312"/>
          <w:sz w:val="32"/>
          <w:szCs w:val="32"/>
        </w:rPr>
        <w:t>2</w:t>
      </w:r>
      <w:r>
        <w:rPr>
          <w:rFonts w:eastAsia="仿宋_GB2312"/>
          <w:sz w:val="32"/>
          <w:szCs w:val="32"/>
        </w:rPr>
        <w:t>月</w:t>
      </w:r>
      <w:r>
        <w:rPr>
          <w:rFonts w:hint="eastAsia" w:eastAsia="仿宋_GB2312"/>
          <w:sz w:val="32"/>
          <w:szCs w:val="32"/>
          <w:lang w:val="en-US" w:eastAsia="zh-CN"/>
        </w:rPr>
        <w:t>22</w:t>
      </w:r>
      <w:r>
        <w:rPr>
          <w:rFonts w:eastAsia="仿宋_GB2312"/>
          <w:sz w:val="32"/>
          <w:szCs w:val="32"/>
        </w:rPr>
        <w:t>日</w:t>
      </w:r>
    </w:p>
    <w:p>
      <w:pPr>
        <w:ind w:firstLine="640"/>
        <w:rPr>
          <w:rFonts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MzI5YzQ0NmRmZTFjODE4YjVhNTIyZTUwNTIxMTcifQ=="/>
  </w:docVars>
  <w:rsids>
    <w:rsidRoot w:val="00F67A35"/>
    <w:rsid w:val="0012102D"/>
    <w:rsid w:val="00185AAA"/>
    <w:rsid w:val="0023411A"/>
    <w:rsid w:val="00412B4B"/>
    <w:rsid w:val="00427915"/>
    <w:rsid w:val="00D71C6F"/>
    <w:rsid w:val="00F67A35"/>
    <w:rsid w:val="05BE41AF"/>
    <w:rsid w:val="0E842565"/>
    <w:rsid w:val="0EA671DE"/>
    <w:rsid w:val="143E4BD3"/>
    <w:rsid w:val="177B13B1"/>
    <w:rsid w:val="1D035F12"/>
    <w:rsid w:val="1E3E5ADB"/>
    <w:rsid w:val="1ECB6509"/>
    <w:rsid w:val="1F314F3A"/>
    <w:rsid w:val="26DD4BD3"/>
    <w:rsid w:val="43754954"/>
    <w:rsid w:val="47DF2BD0"/>
    <w:rsid w:val="48E1365D"/>
    <w:rsid w:val="772A1EC2"/>
    <w:rsid w:val="77660628"/>
    <w:rsid w:val="7F1D0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styleId="9">
    <w:name w:val="FollowedHyperlink"/>
    <w:basedOn w:val="7"/>
    <w:semiHidden/>
    <w:unhideWhenUsed/>
    <w:qFormat/>
    <w:uiPriority w:val="99"/>
    <w:rPr>
      <w:color w:val="800080"/>
      <w:u w:val="single"/>
    </w:rPr>
  </w:style>
  <w:style w:type="character" w:styleId="10">
    <w:name w:val="Emphasis"/>
    <w:basedOn w:val="7"/>
    <w:qFormat/>
    <w:uiPriority w:val="0"/>
    <w:rPr>
      <w:i/>
    </w:rPr>
  </w:style>
  <w:style w:type="character" w:styleId="11">
    <w:name w:val="Hyperlink"/>
    <w:basedOn w:val="7"/>
    <w:unhideWhenUsed/>
    <w:qFormat/>
    <w:uiPriority w:val="99"/>
    <w:rPr>
      <w:color w:val="0000FF"/>
      <w:u w:val="single"/>
    </w:rPr>
  </w:style>
  <w:style w:type="character" w:customStyle="1" w:styleId="12">
    <w:name w:val="页眉 Char"/>
    <w:basedOn w:val="7"/>
    <w:link w:val="4"/>
    <w:qFormat/>
    <w:uiPriority w:val="0"/>
    <w:rPr>
      <w:kern w:val="2"/>
      <w:sz w:val="18"/>
      <w:szCs w:val="18"/>
    </w:rPr>
  </w:style>
  <w:style w:type="character" w:customStyle="1" w:styleId="13">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4</Pages>
  <Words>201</Words>
  <Characters>1149</Characters>
  <Lines>9</Lines>
  <Paragraphs>2</Paragraphs>
  <TotalTime>2</TotalTime>
  <ScaleCrop>false</ScaleCrop>
  <LinksUpToDate>false</LinksUpToDate>
  <CharactersWithSpaces>1348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2023-12-10T05:47:00Z</dcterms:created>
  <dc:creator>admin</dc:creator>
  <cp:lastModifiedBy>梦之蓝</cp:lastModifiedBy>
  <cp:lastPrinted>2023-12-13T03:09:00Z</cp:lastPrinted>
  <dcterms:modified xsi:type="dcterms:W3CDTF">2023-12-22T11:09:06Z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4C9BC4152B26454DA4EFAB3625535A8F_13</vt:lpwstr>
  </property>
</Properties>
</file>