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90" w:lineRule="exact"/>
        <w:jc w:val="center"/>
        <w:textAlignment w:val="center"/>
        <w:rPr>
          <w:rFonts w:ascii="方正小标宋_GBK" w:hAnsi="Times New Roman" w:eastAsia="方正小标宋_GBK" w:cs="Times New Roman"/>
          <w:color w:val="333333"/>
          <w:sz w:val="44"/>
          <w:szCs w:val="44"/>
        </w:rPr>
      </w:pPr>
      <w:bookmarkStart w:id="0" w:name="_GoBack"/>
      <w:bookmarkEnd w:id="0"/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2023年夏季通州湾示范区教育系统合同制工作人员招聘岗位简介表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73"/>
        <w:gridCol w:w="1612"/>
        <w:gridCol w:w="2269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Calibri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Calibri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Calibri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Calibri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实验幼儿园2人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海晏幼儿园1人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实验幼儿园1人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厨师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实验中学1人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厨工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实验幼儿园1人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海晏幼儿园2人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东凌幼儿园1人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实验中学4人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5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zY0MjQyYzc2OWJmNzUwNzc5M2JkNWQzOTUzNTUifQ=="/>
  </w:docVars>
  <w:rsids>
    <w:rsidRoot w:val="005E1953"/>
    <w:rsid w:val="00175135"/>
    <w:rsid w:val="0023385C"/>
    <w:rsid w:val="002774D5"/>
    <w:rsid w:val="005E1953"/>
    <w:rsid w:val="0069202C"/>
    <w:rsid w:val="006C4B32"/>
    <w:rsid w:val="00726E61"/>
    <w:rsid w:val="00910E5F"/>
    <w:rsid w:val="0091203E"/>
    <w:rsid w:val="00B67CDA"/>
    <w:rsid w:val="00CA7256"/>
    <w:rsid w:val="00CE3306"/>
    <w:rsid w:val="00CE37EB"/>
    <w:rsid w:val="00DF686B"/>
    <w:rsid w:val="241B3E0F"/>
    <w:rsid w:val="2D01081A"/>
    <w:rsid w:val="4AAB66D8"/>
    <w:rsid w:val="6A39385A"/>
    <w:rsid w:val="7A721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134</Characters>
  <Lines>1</Lines>
  <Paragraphs>1</Paragraphs>
  <TotalTime>39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2023-08-01T08:27:00Z</dcterms:created>
  <dc:creator>Windows 用户</dc:creator>
  <cp:lastModifiedBy>梦之蓝</cp:lastModifiedBy>
  <dcterms:modified xsi:type="dcterms:W3CDTF">2023-08-02T12:05:04Z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51F5239B8B8A427AAD3E0CFAF509C643_13</vt:lpwstr>
  </property>
</Properties>
</file>