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ascii="方正小标宋_GBK" w:eastAsia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-321945</wp:posOffset>
                </wp:positionH>
                <wp:positionV relativeFrom="paragraph">
                  <wp:posOffset>-95885</wp:posOffset>
                </wp:positionV>
                <wp:extent cx="773430" cy="452120"/>
                <wp:effectExtent l="4445" t="4445" r="22225" b="19685"/>
                <wp:wrapNone/>
                <wp:docPr id="1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3430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附件2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-25.35pt;margin-top:-7.55pt;height:35.6pt;width:60.9pt;z-index:251659264;mso-width-relative:margin;mso-height-relative:margin;" fillcolor="#FFFFFF" filled="t" stroked="t" coordsize="21600,21600" o:gfxdata="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fF0FjXAAAACQEAAA8AAAAAAAAAAQAgAAAAIgAAAGRy&#10;cy9kb3ducmV2LnhtbFBLAQIUABQAAAAIAIdO4kC6zDMfBgIAADYEAAAOAAAAAAAAAAEAIAAAACYB&#10;AABkcnMvZTJvRG9jLnhtbFBLBQYAAAAABgAGAFkBAACe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rPr>
          <w:rFonts w:ascii="方正小标宋_GBK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2023年夏季通州湾示范区教育系统公开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招聘教师、校医部分岗位技能测试内容</w:t>
      </w:r>
    </w:p>
    <w:p>
      <w:pPr>
        <w:widowControl/>
        <w:shd w:val="clear" w:color="auto" w:fill="FFFFFF"/>
        <w:spacing w:line="480" w:lineRule="exact"/>
        <w:ind w:firstLine="627" w:firstLineChars="196"/>
        <w:rPr>
          <w:rFonts w:ascii="方正黑体_GBK" w:eastAsia="方正黑体_GBK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ind w:firstLine="627" w:firstLineChars="196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一、音乐岗位（岗位代码：05）</w:t>
      </w:r>
    </w:p>
    <w:p>
      <w:pPr>
        <w:widowControl/>
        <w:shd w:val="clear" w:color="auto" w:fill="FFFFFF"/>
        <w:spacing w:line="500" w:lineRule="exact"/>
        <w:ind w:firstLine="56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在15分钟（含准备时间）内完成下列三项任务。伴奏，由考生自带播放</w:t>
      </w:r>
      <w:r>
        <w:rPr>
          <w:rFonts w:ascii="Times New Roman" w:hAnsi="Times New Roman" w:eastAsia="方正仿宋_GBK" w:cs="Times New Roman"/>
          <w:sz w:val="32"/>
          <w:szCs w:val="32"/>
        </w:rPr>
        <w:t>伴奏带，伴奏带格式为MP3，用U盘存储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。测试现场只提供钢琴。</w:t>
      </w:r>
    </w:p>
    <w:p>
      <w:pPr>
        <w:widowControl/>
        <w:shd w:val="clear" w:color="auto" w:fill="FFFFFF"/>
        <w:spacing w:line="500" w:lineRule="exact"/>
        <w:ind w:firstLine="627" w:firstLineChars="196"/>
        <w:rPr>
          <w:rFonts w:ascii="Times New Roman" w:hAnsi="Times New Roman" w:eastAsia="方正楷体_GBK" w:cs="Times New Roman"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kern w:val="0"/>
          <w:sz w:val="32"/>
          <w:szCs w:val="32"/>
        </w:rPr>
        <w:t>1.现场演奏钢琴并自唱（30分）</w:t>
      </w:r>
    </w:p>
    <w:p>
      <w:pPr>
        <w:widowControl/>
        <w:shd w:val="clear" w:color="auto" w:fill="FFFFFF"/>
        <w:spacing w:line="500" w:lineRule="exact"/>
        <w:ind w:firstLine="561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由考生在面试现场从相应教科书中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的12首曲目，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随机抽取1首曲目进行弹唱。</w:t>
      </w:r>
    </w:p>
    <w:p>
      <w:pPr>
        <w:widowControl/>
        <w:shd w:val="clear" w:color="auto" w:fill="FFFFFF"/>
        <w:spacing w:line="500" w:lineRule="exact"/>
        <w:ind w:firstLine="56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义务教育教科书《音乐》（江苏凤凰少年儿童出版社出版八年级上册简谱，2016年7月第2版，2020年6月第4次印刷；江苏凤凰少年儿童出版社出版九年级上册简谱，2016年7月第2版，2019年6月第4次印刷；江苏凤凰少年儿童出版社出版九年级下册简谱，2016年11月第2版，2019年11月第4次印刷）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311"/>
        <w:gridCol w:w="1139"/>
        <w:gridCol w:w="1985"/>
        <w:gridCol w:w="3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序号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版本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  级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单  元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曲  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13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江苏凤凰</w:t>
            </w:r>
            <w:r>
              <w:rPr>
                <w:szCs w:val="21"/>
              </w:rPr>
              <w:t>少年</w:t>
            </w:r>
            <w:r>
              <w:rPr>
                <w:rFonts w:hint="eastAsia"/>
                <w:szCs w:val="21"/>
              </w:rPr>
              <w:t>儿童</w:t>
            </w:r>
            <w:r>
              <w:rPr>
                <w:szCs w:val="21"/>
              </w:rPr>
              <w:t>出版社</w:t>
            </w:r>
          </w:p>
        </w:tc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center"/>
            </w:pPr>
            <w:r>
              <w:rPr>
                <w:rFonts w:hint="eastAsia"/>
                <w:szCs w:val="21"/>
              </w:rPr>
              <w:t>八</w:t>
            </w:r>
            <w:r>
              <w:rPr>
                <w:szCs w:val="21"/>
              </w:rPr>
              <w:t>年级</w:t>
            </w:r>
          </w:p>
          <w:p>
            <w:pPr>
              <w:spacing w:line="320" w:lineRule="atLeast"/>
              <w:jc w:val="center"/>
            </w:pPr>
            <w:r>
              <w:rPr>
                <w:rFonts w:hint="eastAsia"/>
                <w:szCs w:val="21"/>
              </w:rPr>
              <w:t>上</w:t>
            </w:r>
            <w:r>
              <w:rPr>
                <w:szCs w:val="21"/>
              </w:rPr>
              <w:t xml:space="preserve">  册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第一</w:t>
            </w:r>
            <w:r>
              <w:rPr>
                <w:szCs w:val="21"/>
              </w:rPr>
              <w:t>单元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青春与世界联网</w:t>
            </w:r>
            <w:r>
              <w:rPr>
                <w:color w:val="000000"/>
                <w:szCs w:val="21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13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1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985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第二单元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香歌里拉并不遥远</w:t>
            </w:r>
            <w:r>
              <w:rPr>
                <w:color w:val="000000"/>
                <w:szCs w:val="21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13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1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第五单元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《桑塔</w:t>
            </w:r>
            <w:r>
              <w:rPr>
                <w:rFonts w:hint="eastAsia"/>
                <w:szCs w:val="21"/>
              </w:rPr>
              <w:t>·</w:t>
            </w:r>
            <w:r>
              <w:rPr>
                <w:rFonts w:hint="eastAsia"/>
                <w:color w:val="000000"/>
                <w:szCs w:val="21"/>
              </w:rPr>
              <w:t>露琪亚》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13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1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第六</w:t>
            </w:r>
            <w:r>
              <w:rPr>
                <w:szCs w:val="21"/>
              </w:rPr>
              <w:t>单元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《献给老师的歌》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9</w:t>
            </w:r>
          </w:p>
        </w:tc>
        <w:tc>
          <w:tcPr>
            <w:tcW w:w="13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center"/>
            </w:pPr>
            <w:r>
              <w:rPr>
                <w:rFonts w:hint="eastAsia"/>
                <w:szCs w:val="21"/>
              </w:rPr>
              <w:t>九</w:t>
            </w:r>
            <w:r>
              <w:rPr>
                <w:szCs w:val="21"/>
              </w:rPr>
              <w:t>年级</w:t>
            </w:r>
          </w:p>
          <w:p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上</w:t>
            </w:r>
            <w:r>
              <w:rPr>
                <w:szCs w:val="21"/>
              </w:rPr>
              <w:t xml:space="preserve">  册</w:t>
            </w:r>
          </w:p>
        </w:tc>
        <w:tc>
          <w:tcPr>
            <w:tcW w:w="19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第一单元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bCs/>
                <w:szCs w:val="21"/>
              </w:rPr>
            </w:pPr>
            <w:r>
              <w:rPr>
                <w:szCs w:val="21"/>
              </w:rPr>
              <w:t>《</w:t>
            </w:r>
            <w:r>
              <w:rPr>
                <w:rFonts w:hint="eastAsia"/>
                <w:szCs w:val="21"/>
              </w:rPr>
              <w:t>祖国不会忘记</w:t>
            </w:r>
            <w:r>
              <w:rPr>
                <w:szCs w:val="21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10</w:t>
            </w:r>
          </w:p>
        </w:tc>
        <w:tc>
          <w:tcPr>
            <w:tcW w:w="13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1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《龙文》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bCs/>
                <w:szCs w:val="21"/>
              </w:rPr>
              <w:t>1</w:t>
            </w:r>
          </w:p>
        </w:tc>
        <w:tc>
          <w:tcPr>
            <w:tcW w:w="13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1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第二单元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《故乡的小路》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bCs/>
                <w:szCs w:val="21"/>
              </w:rPr>
              <w:t>2</w:t>
            </w:r>
          </w:p>
        </w:tc>
        <w:tc>
          <w:tcPr>
            <w:tcW w:w="13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13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第三单元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《心愿》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bCs/>
                <w:szCs w:val="21"/>
              </w:rPr>
              <w:t>3</w:t>
            </w:r>
          </w:p>
        </w:tc>
        <w:tc>
          <w:tcPr>
            <w:tcW w:w="13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13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center"/>
            </w:pPr>
            <w:r>
              <w:rPr>
                <w:rFonts w:hint="eastAsia"/>
                <w:szCs w:val="21"/>
              </w:rPr>
              <w:t>九</w:t>
            </w:r>
            <w:r>
              <w:rPr>
                <w:szCs w:val="21"/>
              </w:rPr>
              <w:t>年级</w:t>
            </w:r>
          </w:p>
          <w:p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下</w:t>
            </w:r>
            <w:r>
              <w:rPr>
                <w:szCs w:val="21"/>
              </w:rPr>
              <w:t xml:space="preserve">  册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第一单元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《与世界联网》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bCs/>
                <w:szCs w:val="21"/>
              </w:rPr>
              <w:t>4</w:t>
            </w:r>
          </w:p>
        </w:tc>
        <w:tc>
          <w:tcPr>
            <w:tcW w:w="13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1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《你将我托起》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bCs/>
                <w:szCs w:val="21"/>
              </w:rPr>
              <w:t>5</w:t>
            </w:r>
          </w:p>
        </w:tc>
        <w:tc>
          <w:tcPr>
            <w:tcW w:w="13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1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985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第四单元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《感谢你》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bCs/>
                <w:szCs w:val="21"/>
              </w:rPr>
              <w:t>6</w:t>
            </w:r>
          </w:p>
        </w:tc>
        <w:tc>
          <w:tcPr>
            <w:tcW w:w="13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1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szCs w:val="21"/>
              </w:rPr>
              <w:t>第</w:t>
            </w:r>
            <w:r>
              <w:rPr>
                <w:rFonts w:hint="eastAsia"/>
                <w:szCs w:val="21"/>
              </w:rPr>
              <w:t>五</w:t>
            </w:r>
            <w:r>
              <w:rPr>
                <w:szCs w:val="21"/>
              </w:rPr>
              <w:t>单元</w:t>
            </w:r>
          </w:p>
        </w:tc>
        <w:tc>
          <w:tcPr>
            <w:tcW w:w="3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bCs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骊歌</w:t>
            </w:r>
            <w:r>
              <w:rPr>
                <w:color w:val="000000"/>
                <w:szCs w:val="21"/>
              </w:rPr>
              <w:t>》</w:t>
            </w:r>
          </w:p>
        </w:tc>
      </w:tr>
    </w:tbl>
    <w:p>
      <w:pPr>
        <w:spacing w:line="56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</w:p>
    <w:p>
      <w:pPr>
        <w:widowControl/>
        <w:shd w:val="clear" w:color="auto" w:fill="FFFFFF"/>
        <w:spacing w:line="520" w:lineRule="exact"/>
        <w:ind w:firstLine="627" w:firstLineChars="196"/>
        <w:rPr>
          <w:rFonts w:ascii="Times New Roman" w:hAnsi="Times New Roman" w:eastAsia="方正楷体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kern w:val="0"/>
          <w:sz w:val="32"/>
          <w:szCs w:val="32"/>
        </w:rPr>
        <w:t>2.主选项目展示（40分）</w:t>
      </w:r>
    </w:p>
    <w:p>
      <w:pPr>
        <w:widowControl/>
        <w:shd w:val="clear" w:color="auto" w:fill="FFFFFF"/>
        <w:spacing w:line="520" w:lineRule="exact"/>
        <w:ind w:firstLine="627" w:firstLineChars="196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（1）器乐（打击乐除外）、舞蹈（体育类舞蹈除外）等音乐技能项目中自选一项作为主选项目进行展示，曲目自选，伴奏自备；</w:t>
      </w:r>
    </w:p>
    <w:p>
      <w:pPr>
        <w:widowControl/>
        <w:shd w:val="clear" w:color="auto" w:fill="FFFFFF"/>
        <w:spacing w:line="520" w:lineRule="exact"/>
        <w:ind w:firstLine="627" w:firstLineChars="196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（2）限时5分钟，表演时不得视谱；</w:t>
      </w:r>
    </w:p>
    <w:p>
      <w:pPr>
        <w:widowControl/>
        <w:shd w:val="clear" w:color="auto" w:fill="FFFFFF"/>
        <w:spacing w:line="520" w:lineRule="exact"/>
        <w:ind w:firstLine="627" w:firstLineChars="196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（3）舞蹈表演时可使用伴奏，器乐表演时不得使用伴奏；</w:t>
      </w:r>
    </w:p>
    <w:p>
      <w:pPr>
        <w:widowControl/>
        <w:shd w:val="clear" w:color="auto" w:fill="FFFFFF"/>
        <w:spacing w:line="520" w:lineRule="exact"/>
        <w:ind w:firstLine="627" w:firstLineChars="196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（4）除钢琴外，其他乐器自备。</w:t>
      </w:r>
    </w:p>
    <w:p>
      <w:pPr>
        <w:widowControl/>
        <w:shd w:val="clear" w:color="auto" w:fill="FFFFFF"/>
        <w:spacing w:line="520" w:lineRule="exact"/>
        <w:ind w:firstLine="627" w:firstLineChars="196"/>
        <w:rPr>
          <w:rFonts w:ascii="Times New Roman" w:hAnsi="Times New Roman" w:eastAsia="方正楷体_GBK" w:cs="Times New Roman"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kern w:val="0"/>
          <w:sz w:val="32"/>
          <w:szCs w:val="32"/>
        </w:rPr>
        <w:t>3.其他特长展示（30分）</w:t>
      </w:r>
    </w:p>
    <w:p>
      <w:pPr>
        <w:widowControl/>
        <w:shd w:val="clear" w:color="auto" w:fill="FFFFFF"/>
        <w:spacing w:line="520" w:lineRule="exact"/>
        <w:ind w:firstLine="627" w:firstLineChars="196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（1）选择主选项目中未进行展示的或者其他音乐特长项目进行表演，曲目自选，伴奏自备；</w:t>
      </w:r>
    </w:p>
    <w:p>
      <w:pPr>
        <w:widowControl/>
        <w:shd w:val="clear" w:color="auto" w:fill="FFFFFF"/>
        <w:spacing w:line="520" w:lineRule="exact"/>
        <w:ind w:firstLine="627" w:firstLineChars="196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（2）限时5分钟，表演时不得视谱；</w:t>
      </w:r>
    </w:p>
    <w:p>
      <w:pPr>
        <w:widowControl/>
        <w:shd w:val="clear" w:color="auto" w:fill="FFFFFF"/>
        <w:spacing w:line="520" w:lineRule="exact"/>
        <w:ind w:firstLine="627" w:firstLineChars="196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（3）声乐、舞蹈表演时可使用伴奏，器乐表演时不得使用伴奏；</w:t>
      </w:r>
    </w:p>
    <w:p>
      <w:pPr>
        <w:widowControl/>
        <w:shd w:val="clear" w:color="auto" w:fill="FFFFFF"/>
        <w:spacing w:line="520" w:lineRule="exact"/>
        <w:ind w:firstLine="627" w:firstLineChars="196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（4）除钢琴外，其他乐器自备。</w:t>
      </w:r>
    </w:p>
    <w:p>
      <w:pPr>
        <w:spacing w:line="5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71"/>
    <w:rsid w:val="00063244"/>
    <w:rsid w:val="00077871"/>
    <w:rsid w:val="000D41BC"/>
    <w:rsid w:val="00121AE6"/>
    <w:rsid w:val="00127129"/>
    <w:rsid w:val="0015094D"/>
    <w:rsid w:val="001553FB"/>
    <w:rsid w:val="0016274B"/>
    <w:rsid w:val="002E15F2"/>
    <w:rsid w:val="00357FCF"/>
    <w:rsid w:val="0039578F"/>
    <w:rsid w:val="003D4246"/>
    <w:rsid w:val="004034EC"/>
    <w:rsid w:val="00562FC9"/>
    <w:rsid w:val="00596EA5"/>
    <w:rsid w:val="006C268C"/>
    <w:rsid w:val="00721DD2"/>
    <w:rsid w:val="008918C8"/>
    <w:rsid w:val="009449B4"/>
    <w:rsid w:val="00A30E12"/>
    <w:rsid w:val="00A6436E"/>
    <w:rsid w:val="00AB3410"/>
    <w:rsid w:val="00C80088"/>
    <w:rsid w:val="00CB0A6B"/>
    <w:rsid w:val="00CD6EA0"/>
    <w:rsid w:val="00E87645"/>
    <w:rsid w:val="00EA6B5C"/>
    <w:rsid w:val="00FD0662"/>
    <w:rsid w:val="1FBE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8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692</Words>
  <Characters>733</Characters>
  <Lines>6</Lines>
  <Paragraphs>1</Paragraphs>
  <TotalTime>120</TotalTime>
  <ScaleCrop>false</ScaleCrop>
  <LinksUpToDate>false</LinksUpToDate>
  <CharactersWithSpaces>747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2022-06-13T01:53:00Z</dcterms:created>
  <dc:creator>zhouhongbin</dc:creator>
  <cp:lastModifiedBy>梦之蓝</cp:lastModifiedBy>
  <dcterms:modified xsi:type="dcterms:W3CDTF">2023-07-27T07:41:07Z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4E5C652F052A4CA48F61AF213F5351FD_13</vt:lpwstr>
  </property>
</Properties>
</file>