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sz w:val="44"/>
          <w:szCs w:val="44"/>
        </w:rPr>
        <w:t>南京市钟英中学2</w:t>
      </w:r>
      <w:r>
        <w:rPr>
          <w:rFonts w:ascii="方正小标宋_GBK" w:hAnsi="华文中宋" w:eastAsia="方正小标宋_GBK" w:cs="华文中宋"/>
          <w:sz w:val="44"/>
          <w:szCs w:val="44"/>
        </w:rPr>
        <w:t>023</w:t>
      </w:r>
      <w:r>
        <w:rPr>
          <w:rFonts w:hint="eastAsia" w:ascii="方正小标宋_GBK" w:hAnsi="华文中宋" w:eastAsia="方正小标宋_GBK" w:cs="华文中宋"/>
          <w:sz w:val="44"/>
          <w:szCs w:val="44"/>
        </w:rPr>
        <w:t>年公开招聘骨干教师应聘人员承诺书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南京市钟英中学2</w:t>
      </w:r>
      <w:r>
        <w:rPr>
          <w:rFonts w:ascii="Times New Roman" w:hAnsi="Times New Roman" w:eastAsia="仿宋" w:cs="Times New Roman"/>
          <w:sz w:val="32"/>
          <w:szCs w:val="32"/>
        </w:rPr>
        <w:t>023</w:t>
      </w:r>
      <w:r>
        <w:rPr>
          <w:rFonts w:hint="eastAsia" w:ascii="Times New Roman" w:hAnsi="Times New Roman" w:eastAsia="仿宋" w:cs="Times New Roman"/>
          <w:sz w:val="32"/>
          <w:szCs w:val="32"/>
        </w:rPr>
        <w:t>年公开招聘骨干教师公告</w:t>
      </w:r>
      <w:r>
        <w:rPr>
          <w:rFonts w:ascii="Times New Roman" w:hAnsi="Times New Roman" w:eastAsia="仿宋" w:cs="Times New Roman"/>
          <w:sz w:val="32"/>
          <w:szCs w:val="32"/>
        </w:rPr>
        <w:t>》，理解其内容，并郑重承诺如下：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 本人不属于《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南京市钟英中学2</w:t>
      </w:r>
      <w:r>
        <w:rPr>
          <w:rFonts w:ascii="Times New Roman" w:hAnsi="Times New Roman" w:eastAsia="仿宋" w:cs="Times New Roman"/>
          <w:sz w:val="32"/>
          <w:szCs w:val="32"/>
        </w:rPr>
        <w:t>023</w:t>
      </w:r>
      <w:r>
        <w:rPr>
          <w:rFonts w:hint="eastAsia" w:ascii="Times New Roman" w:hAnsi="Times New Roman" w:eastAsia="仿宋" w:cs="Times New Roman"/>
          <w:sz w:val="32"/>
          <w:szCs w:val="32"/>
        </w:rPr>
        <w:t>年公开招聘骨干教师公告</w:t>
      </w:r>
      <w:r>
        <w:rPr>
          <w:rFonts w:ascii="Times New Roman" w:hAnsi="Times New Roman" w:eastAsia="仿宋" w:cs="Times New Roman"/>
          <w:sz w:val="32"/>
          <w:szCs w:val="32"/>
        </w:rPr>
        <w:t>》中的不得应聘人员。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 本人所提供的材料真实、准确、有效，无违法犯罪记录，无信用失信记录，无材料作假或档案涂改造假现象。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本人已知晓并郑重承诺，服从秦淮区教育局统一管理，</w:t>
      </w:r>
      <w:r>
        <w:rPr>
          <w:rFonts w:ascii="Times New Roman" w:hAnsi="Times New Roman" w:eastAsia="仿宋" w:cs="Times New Roman"/>
          <w:sz w:val="32"/>
          <w:szCs w:val="32"/>
        </w:rPr>
        <w:t>同意受聘到本人专业技术职称的最低岗位等级。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承诺人（签字）：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身份证号：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302229B5"/>
    <w:rsid w:val="0003258E"/>
    <w:rsid w:val="0015533B"/>
    <w:rsid w:val="00320670"/>
    <w:rsid w:val="00350A0E"/>
    <w:rsid w:val="003615FF"/>
    <w:rsid w:val="00445AD9"/>
    <w:rsid w:val="004D0546"/>
    <w:rsid w:val="00656E18"/>
    <w:rsid w:val="00677594"/>
    <w:rsid w:val="00715842"/>
    <w:rsid w:val="007C06D3"/>
    <w:rsid w:val="008B5891"/>
    <w:rsid w:val="00906997"/>
    <w:rsid w:val="00956930"/>
    <w:rsid w:val="009D3B7E"/>
    <w:rsid w:val="009F30F7"/>
    <w:rsid w:val="00A91B35"/>
    <w:rsid w:val="00B310E0"/>
    <w:rsid w:val="00B8768E"/>
    <w:rsid w:val="00BC0B0A"/>
    <w:rsid w:val="00C661A8"/>
    <w:rsid w:val="00D15F9A"/>
    <w:rsid w:val="00E152D6"/>
    <w:rsid w:val="00FF3299"/>
    <w:rsid w:val="0C9B098C"/>
    <w:rsid w:val="302229B5"/>
    <w:rsid w:val="525F6BBF"/>
    <w:rsid w:val="560178D4"/>
    <w:rsid w:val="5DC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269</Words>
  <Characters>281</Characters>
  <Lines>2</Lines>
  <Paragraphs>1</Paragraphs>
  <TotalTime>53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梦之蓝</cp:lastModifiedBy>
  <dcterms:modified xsi:type="dcterms:W3CDTF">2023-07-24T09:52:52Z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89F86E76541D4D87B6349189C2A2D744_13</vt:lpwstr>
  </property>
</Properties>
</file>