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_GB2312" w:eastAsia="仿宋_GB2312" w:hAnsiTheme="minorEastAsia"/>
          <w:sz w:val="32"/>
          <w:szCs w:val="32"/>
        </w:rPr>
      </w:pPr>
      <w:bookmarkStart w:id="1" w:name="_GoBack"/>
      <w:bookmarkEnd w:id="1"/>
      <w:r>
        <w:rPr>
          <w:rFonts w:hint="eastAsia" w:ascii="仿宋_GB2312" w:eastAsia="仿宋_GB2312" w:hAnsiTheme="minorEastAsia"/>
          <w:sz w:val="32"/>
          <w:szCs w:val="32"/>
        </w:rPr>
        <w:t>附件4</w:t>
      </w:r>
    </w:p>
    <w:p>
      <w:pPr>
        <w:spacing w:line="620" w:lineRule="exact"/>
        <w:jc w:val="center"/>
        <w:rPr>
          <w:rFonts w:ascii="方正公文小标宋" w:hAnsi="方正公文小标宋" w:eastAsia="方正公文小标宋" w:cs="方正公文小标宋"/>
          <w:bCs/>
          <w:sz w:val="32"/>
          <w:szCs w:val="32"/>
        </w:rPr>
      </w:pPr>
      <w:r>
        <w:rPr>
          <w:rFonts w:hint="eastAsia" w:ascii="方正公文小标宋" w:hAnsi="方正公文小标宋" w:eastAsia="方正公文小标宋" w:cs="方正公文小标宋"/>
          <w:bCs/>
          <w:sz w:val="32"/>
          <w:szCs w:val="32"/>
        </w:rPr>
        <w:t>关于2</w:t>
      </w:r>
      <w:r>
        <w:rPr>
          <w:rFonts w:ascii="方正公文小标宋" w:hAnsi="方正公文小标宋" w:eastAsia="方正公文小标宋" w:cs="方正公文小标宋"/>
          <w:bCs/>
          <w:sz w:val="32"/>
          <w:szCs w:val="32"/>
        </w:rPr>
        <w:t>023</w:t>
      </w:r>
      <w:r>
        <w:rPr>
          <w:rFonts w:hint="eastAsia" w:ascii="方正公文小标宋" w:hAnsi="方正公文小标宋" w:eastAsia="方正公文小标宋" w:cs="方正公文小标宋"/>
          <w:bCs/>
          <w:sz w:val="32"/>
          <w:szCs w:val="32"/>
        </w:rPr>
        <w:t>年常州幼儿师范高等专科学校公开招聘教师</w:t>
      </w:r>
    </w:p>
    <w:p>
      <w:pPr>
        <w:spacing w:line="620" w:lineRule="exact"/>
        <w:jc w:val="center"/>
        <w:rPr>
          <w:rFonts w:ascii="方正公文小标宋" w:hAnsi="方正公文小标宋" w:eastAsia="方正公文小标宋" w:cs="方正公文小标宋"/>
          <w:bCs/>
          <w:sz w:val="32"/>
          <w:szCs w:val="32"/>
        </w:rPr>
      </w:pPr>
      <w:r>
        <w:rPr>
          <w:rFonts w:hint="eastAsia" w:ascii="方正公文小标宋" w:hAnsi="方正公文小标宋" w:eastAsia="方正公文小标宋" w:cs="方正公文小标宋"/>
          <w:bCs/>
          <w:sz w:val="32"/>
          <w:szCs w:val="32"/>
        </w:rPr>
        <w:t>岗位1</w:t>
      </w:r>
      <w:r>
        <w:rPr>
          <w:rFonts w:ascii="方正公文小标宋" w:hAnsi="方正公文小标宋" w:eastAsia="方正公文小标宋" w:cs="方正公文小标宋"/>
          <w:bCs/>
          <w:sz w:val="32"/>
          <w:szCs w:val="32"/>
        </w:rPr>
        <w:t>5</w:t>
      </w:r>
      <w:r>
        <w:rPr>
          <w:rFonts w:hint="eastAsia" w:ascii="方正公文小标宋" w:hAnsi="方正公文小标宋" w:eastAsia="方正公文小标宋" w:cs="方正公文小标宋"/>
          <w:bCs/>
          <w:sz w:val="32"/>
          <w:szCs w:val="32"/>
        </w:rPr>
        <w:t>专业技能测试的公告</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根据《2023年常州幼儿师范高等专科学校公开招聘公告（长期）》要求，岗位15需进行专业技能测试，现将专业技能测试的具体要求通知如下：</w:t>
      </w:r>
    </w:p>
    <w:p>
      <w:pPr>
        <w:spacing w:line="560" w:lineRule="exact"/>
        <w:ind w:firstLine="640" w:firstLineChars="200"/>
        <w:rPr>
          <w:rFonts w:ascii="仿宋_GB2312" w:eastAsia="仿宋_GB2312" w:hAnsiTheme="minorEastAsia"/>
          <w:b/>
          <w:bCs/>
          <w:sz w:val="32"/>
          <w:szCs w:val="32"/>
        </w:rPr>
      </w:pPr>
      <w:r>
        <w:rPr>
          <w:rFonts w:hint="eastAsia" w:ascii="黑体" w:hAnsi="黑体" w:eastAsia="黑体" w:cs="黑体"/>
          <w:bCs/>
          <w:sz w:val="32"/>
          <w:szCs w:val="32"/>
        </w:rPr>
        <w:t>一、专业技能测试时间、地点</w:t>
      </w:r>
    </w:p>
    <w:p>
      <w:pPr>
        <w:spacing w:line="560" w:lineRule="exact"/>
        <w:ind w:left="640"/>
        <w:rPr>
          <w:rFonts w:ascii="仿宋_GB2312" w:eastAsia="仿宋_GB2312" w:hAnsiTheme="minorEastAsia"/>
          <w:sz w:val="32"/>
          <w:szCs w:val="32"/>
        </w:rPr>
      </w:pPr>
      <w:r>
        <w:rPr>
          <w:rFonts w:hint="eastAsia" w:ascii="仿宋_GB2312" w:eastAsia="仿宋_GB2312" w:hAnsiTheme="minorEastAsia"/>
          <w:sz w:val="32"/>
          <w:szCs w:val="32"/>
        </w:rPr>
        <w:t>报到时间：</w:t>
      </w:r>
      <w:bookmarkStart w:id="0" w:name="_Hlk136510452"/>
      <w:r>
        <w:rPr>
          <w:rFonts w:hint="eastAsia" w:ascii="仿宋_GB2312" w:eastAsia="仿宋_GB2312" w:hAnsiTheme="minorEastAsia"/>
          <w:sz w:val="32"/>
          <w:szCs w:val="32"/>
        </w:rPr>
        <w:t>2</w:t>
      </w:r>
      <w:r>
        <w:rPr>
          <w:rFonts w:ascii="仿宋_GB2312" w:eastAsia="仿宋_GB2312" w:hAnsiTheme="minorEastAsia"/>
          <w:sz w:val="32"/>
          <w:szCs w:val="32"/>
        </w:rPr>
        <w:t>023</w:t>
      </w:r>
      <w:r>
        <w:rPr>
          <w:rFonts w:hint="eastAsia" w:ascii="仿宋_GB2312" w:eastAsia="仿宋_GB2312" w:hAnsiTheme="minorEastAsia"/>
          <w:sz w:val="32"/>
          <w:szCs w:val="32"/>
        </w:rPr>
        <w:t>年6月</w:t>
      </w:r>
      <w:r>
        <w:rPr>
          <w:rFonts w:ascii="仿宋_GB2312" w:eastAsia="仿宋_GB2312" w:hAnsiTheme="minorEastAsia"/>
          <w:sz w:val="32"/>
          <w:szCs w:val="32"/>
        </w:rPr>
        <w:t>24</w:t>
      </w:r>
      <w:r>
        <w:rPr>
          <w:rFonts w:hint="eastAsia" w:ascii="仿宋_GB2312" w:eastAsia="仿宋_GB2312" w:hAnsiTheme="minorEastAsia"/>
          <w:sz w:val="32"/>
          <w:szCs w:val="32"/>
        </w:rPr>
        <w:t>日</w:t>
      </w:r>
      <w:bookmarkEnd w:id="0"/>
      <w:r>
        <w:rPr>
          <w:rFonts w:hint="eastAsia" w:ascii="仿宋_GB2312" w:eastAsia="仿宋_GB2312" w:hAnsiTheme="minorEastAsia"/>
          <w:sz w:val="32"/>
          <w:szCs w:val="32"/>
        </w:rPr>
        <w:t>8</w:t>
      </w:r>
      <w:r>
        <w:rPr>
          <w:rFonts w:ascii="仿宋_GB2312" w:eastAsia="仿宋_GB2312" w:hAnsiTheme="minorEastAsia"/>
          <w:sz w:val="32"/>
          <w:szCs w:val="32"/>
        </w:rPr>
        <w:t>:</w:t>
      </w:r>
      <w:r>
        <w:rPr>
          <w:rFonts w:hint="eastAsia" w:ascii="仿宋_GB2312" w:eastAsia="仿宋_GB2312" w:hAnsiTheme="minorEastAsia"/>
          <w:sz w:val="32"/>
          <w:szCs w:val="32"/>
        </w:rPr>
        <w:t>00</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报到地点：仁艺楼演播厅</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请考生关注报到时间，迟到考生视作自动放弃考试。</w:t>
      </w:r>
    </w:p>
    <w:p>
      <w:pPr>
        <w:numPr>
          <w:ilvl w:val="0"/>
          <w:numId w:val="1"/>
        </w:num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专业技能测试内容</w:t>
      </w:r>
    </w:p>
    <w:p>
      <w:pPr>
        <w:spacing w:line="560" w:lineRule="exact"/>
        <w:ind w:firstLine="640" w:firstLineChars="200"/>
        <w:rPr>
          <w:rFonts w:ascii="仿宋_GB2312" w:hAnsi="宋体" w:eastAsia="仿宋_GB2312" w:cs="Times New Roman"/>
          <w:bCs/>
          <w:sz w:val="32"/>
          <w:szCs w:val="32"/>
        </w:rPr>
      </w:pPr>
      <w:r>
        <w:rPr>
          <w:rFonts w:hint="eastAsia" w:ascii="仿宋_GB2312" w:eastAsia="仿宋_GB2312" w:hAnsiTheme="minorEastAsia"/>
          <w:sz w:val="32"/>
          <w:szCs w:val="32"/>
        </w:rPr>
        <w:t>1.临帖（1幅），</w:t>
      </w:r>
      <w:r>
        <w:rPr>
          <w:rFonts w:hint="eastAsia" w:ascii="仿宋_GB2312" w:hAnsi="宋体" w:eastAsia="仿宋_GB2312" w:cs="Times New Roman"/>
          <w:bCs/>
          <w:sz w:val="32"/>
          <w:szCs w:val="32"/>
        </w:rPr>
        <w:t>占面试总分</w:t>
      </w:r>
      <w:r>
        <w:rPr>
          <w:rFonts w:hint="eastAsia" w:ascii="仿宋_GB2312" w:eastAsia="仿宋_GB2312" w:hAnsiTheme="minorEastAsia"/>
          <w:bCs/>
          <w:sz w:val="32"/>
          <w:szCs w:val="32"/>
        </w:rPr>
        <w:t>的</w:t>
      </w:r>
      <w:r>
        <w:rPr>
          <w:rFonts w:hint="eastAsia" w:ascii="仿宋_GB2312" w:hAnsi="宋体" w:eastAsia="仿宋_GB2312" w:cs="Times New Roman"/>
          <w:bCs/>
          <w:sz w:val="32"/>
          <w:szCs w:val="32"/>
        </w:rPr>
        <w:t>20%。</w:t>
      </w:r>
    </w:p>
    <w:p>
      <w:pPr>
        <w:spacing w:line="560" w:lineRule="exact"/>
        <w:ind w:firstLine="640" w:firstLineChars="200"/>
        <w:rPr>
          <w:rFonts w:ascii="仿宋_GB2312" w:hAnsi="宋体" w:eastAsia="仿宋_GB2312" w:cs="Times New Roman"/>
          <w:bCs/>
          <w:sz w:val="32"/>
          <w:szCs w:val="32"/>
        </w:rPr>
      </w:pPr>
      <w:r>
        <w:rPr>
          <w:rFonts w:hint="eastAsia" w:ascii="仿宋_GB2312" w:eastAsia="仿宋_GB2312" w:hAnsiTheme="minorEastAsia"/>
          <w:bCs/>
          <w:sz w:val="32"/>
          <w:szCs w:val="32"/>
        </w:rPr>
        <w:t>2.</w:t>
      </w:r>
      <w:r>
        <w:rPr>
          <w:rFonts w:hint="eastAsia" w:ascii="仿宋_GB2312" w:eastAsia="仿宋_GB2312" w:hAnsiTheme="minorEastAsia"/>
          <w:sz w:val="32"/>
          <w:szCs w:val="32"/>
        </w:rPr>
        <w:t>命题创作（2幅），</w:t>
      </w:r>
      <w:r>
        <w:rPr>
          <w:rFonts w:hint="eastAsia" w:ascii="仿宋_GB2312" w:hAnsi="宋体" w:eastAsia="仿宋_GB2312" w:cs="Times New Roman"/>
          <w:bCs/>
          <w:sz w:val="32"/>
          <w:szCs w:val="32"/>
        </w:rPr>
        <w:t>占面试总分</w:t>
      </w:r>
      <w:r>
        <w:rPr>
          <w:rFonts w:hint="eastAsia" w:ascii="仿宋_GB2312" w:eastAsia="仿宋_GB2312" w:hAnsiTheme="minorEastAsia"/>
          <w:bCs/>
          <w:sz w:val="32"/>
          <w:szCs w:val="32"/>
        </w:rPr>
        <w:t>的</w:t>
      </w:r>
      <w:r>
        <w:rPr>
          <w:rFonts w:hint="eastAsia" w:ascii="仿宋_GB2312" w:hAnsi="宋体" w:eastAsia="仿宋_GB2312" w:cs="Times New Roman"/>
          <w:bCs/>
          <w:sz w:val="32"/>
          <w:szCs w:val="32"/>
        </w:rPr>
        <w:t xml:space="preserve">20%。 </w:t>
      </w:r>
    </w:p>
    <w:p>
      <w:pPr>
        <w:spacing w:line="560" w:lineRule="exact"/>
        <w:ind w:firstLine="640" w:firstLineChars="200"/>
        <w:rPr>
          <w:rFonts w:ascii="仿宋_GB2312" w:hAnsi="宋体" w:eastAsia="仿宋_GB2312" w:cs="Times New Roman"/>
          <w:bCs/>
          <w:sz w:val="32"/>
          <w:szCs w:val="32"/>
        </w:rPr>
      </w:pPr>
      <w:r>
        <w:rPr>
          <w:rFonts w:hint="eastAsia" w:ascii="仿宋_GB2312" w:hAnsi="宋体" w:eastAsia="仿宋_GB2312" w:cs="Times New Roman"/>
          <w:bCs/>
          <w:sz w:val="32"/>
          <w:szCs w:val="32"/>
        </w:rPr>
        <w:t>试题现场公布，总测试时间为2.5小时，考生可自行分配临帖与创作时间。</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三、专业技能测试要求</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1.考生自备书写工具和用品（毛笔、毛毡、砚台/墨碟、墨、洗笔桶、镇纸、笔帘、笔架、毛边纸、铅笔、橡皮、裁纸刀等）；考点提供考试宣纸，为四尺对开生宣。作品一律竖式呈现。</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2.用正楷（铅笔）在作品背面右下角处注明“抽签号”，作品正面不需落款。</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3.不得在考试用纸上做任何记号；不得携带任何与考试内容相关的字帖、字典、工具书等资料，以及具有通讯、拍摄、传输等功能的智能手表，一经发现均视为作弊且成绩以零分记录。</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4.考试用纸一旦被污损，将视为弃考处理，成绩以零分记录</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 xml:space="preserve">四、其它注意事项 </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 xml:space="preserve">1.考场封闭，请考生带好有效期内身份证参加考试。 </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2.所有考生在考试期间通讯工具由考点统一保管，离开时凭身份证在门卫处拿回，不得代领。贵重物品自行保管。</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 xml:space="preserve">3.测试过程材料（考题、考试说明、作品、稿纸等）须在考试结束时交给监考人员，一律不得带出考场。 </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4.考生在考试过程中出现违纪违规行为的，将按照《事业单位公开招聘违纪违规行为处理规定》处理，并根据常州市教育系统失信惩戒办法相关规定纳入常州市教育系统失信惩戒名单，失信惩戒期3年。</w:t>
      </w:r>
    </w:p>
    <w:p>
      <w:pPr>
        <w:spacing w:line="560" w:lineRule="exact"/>
        <w:ind w:firstLine="640" w:firstLineChars="200"/>
        <w:rPr>
          <w:rFonts w:ascii="仿宋_GB2312" w:eastAsia="仿宋_GB2312" w:hAnsiTheme="minorEastAsia"/>
          <w:sz w:val="32"/>
          <w:szCs w:val="32"/>
        </w:rPr>
      </w:pPr>
    </w:p>
    <w:p>
      <w:pPr>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常州幼儿师范高等专科学校</w:t>
      </w:r>
    </w:p>
    <w:p>
      <w:pPr>
        <w:spacing w:line="560" w:lineRule="exact"/>
        <w:ind w:right="640"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年6月7日</w:t>
      </w:r>
    </w:p>
    <w:p>
      <w:pPr>
        <w:spacing w:line="560" w:lineRule="exact"/>
        <w:ind w:firstLine="640" w:firstLineChars="200"/>
        <w:rPr>
          <w:rFonts w:ascii="仿宋_GB2312" w:eastAsia="仿宋_GB2312" w:hAnsiTheme="minorEastAsia"/>
          <w:sz w:val="32"/>
          <w:szCs w:val="32"/>
        </w:rPr>
      </w:pPr>
    </w:p>
    <w:sectPr>
      <w:footerReference r:id="rId3" w:type="default"/>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公文小标宋">
    <w:altName w:val="微软雅黑"/>
    <w:panose1 w:val="000000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488476"/>
    </w:sdtPr>
    <w:sdtContent>
      <w:p>
        <w:pPr>
          <w:pStyle w:val="3"/>
        </w:pPr>
        <w:r>
          <w:fldChar w:fldCharType="begin"/>
        </w:r>
        <w:r>
          <w:instrText xml:space="preserve"> PAGE   \* MERGEFORMAT </w:instrText>
        </w:r>
        <w:r>
          <w:fldChar w:fldCharType="separate"/>
        </w:r>
        <w:r>
          <w:rPr>
            <w:lang w:val="zh-CN"/>
          </w:rPr>
          <w:t>5</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FDD1EF"/>
    <w:multiLevelType w:val="singleLevel"/>
    <w:tmpl w:val="13FDD1E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hZDM0ZTk4ZTU0NGMyMTNkYWMxYmRmZDM4MzhlYzAifQ=="/>
  </w:docVars>
  <w:rsids>
    <w:rsidRoot w:val="00155314"/>
    <w:rsid w:val="00022F5C"/>
    <w:rsid w:val="00027683"/>
    <w:rsid w:val="00041B5C"/>
    <w:rsid w:val="00042A40"/>
    <w:rsid w:val="000B5E8B"/>
    <w:rsid w:val="00114FCF"/>
    <w:rsid w:val="0012161D"/>
    <w:rsid w:val="00155314"/>
    <w:rsid w:val="0015634F"/>
    <w:rsid w:val="00160A3A"/>
    <w:rsid w:val="001710DF"/>
    <w:rsid w:val="001B5E9B"/>
    <w:rsid w:val="001F3E8B"/>
    <w:rsid w:val="001F6810"/>
    <w:rsid w:val="002243F9"/>
    <w:rsid w:val="0026408F"/>
    <w:rsid w:val="002855E2"/>
    <w:rsid w:val="002B2B6F"/>
    <w:rsid w:val="002C2D95"/>
    <w:rsid w:val="002E1A1D"/>
    <w:rsid w:val="002E39B0"/>
    <w:rsid w:val="0031551F"/>
    <w:rsid w:val="00317C9F"/>
    <w:rsid w:val="00333E59"/>
    <w:rsid w:val="003526D8"/>
    <w:rsid w:val="003630EE"/>
    <w:rsid w:val="00395F43"/>
    <w:rsid w:val="00397BDD"/>
    <w:rsid w:val="003A760A"/>
    <w:rsid w:val="003D6368"/>
    <w:rsid w:val="003F1326"/>
    <w:rsid w:val="00411735"/>
    <w:rsid w:val="00435E85"/>
    <w:rsid w:val="00442CC2"/>
    <w:rsid w:val="00443F99"/>
    <w:rsid w:val="004619F4"/>
    <w:rsid w:val="0047053E"/>
    <w:rsid w:val="00491283"/>
    <w:rsid w:val="005034EF"/>
    <w:rsid w:val="005203FC"/>
    <w:rsid w:val="005417D4"/>
    <w:rsid w:val="0054309E"/>
    <w:rsid w:val="0054702F"/>
    <w:rsid w:val="005634A0"/>
    <w:rsid w:val="00567761"/>
    <w:rsid w:val="005745B6"/>
    <w:rsid w:val="00584BB2"/>
    <w:rsid w:val="005B28FA"/>
    <w:rsid w:val="00605C2D"/>
    <w:rsid w:val="00606E4A"/>
    <w:rsid w:val="0062543B"/>
    <w:rsid w:val="00672817"/>
    <w:rsid w:val="006751FB"/>
    <w:rsid w:val="00694FDC"/>
    <w:rsid w:val="006A1A43"/>
    <w:rsid w:val="006D39C8"/>
    <w:rsid w:val="00736E7F"/>
    <w:rsid w:val="00743A41"/>
    <w:rsid w:val="007550EA"/>
    <w:rsid w:val="00794547"/>
    <w:rsid w:val="007C13E7"/>
    <w:rsid w:val="007C2BA0"/>
    <w:rsid w:val="007C38BB"/>
    <w:rsid w:val="007D2063"/>
    <w:rsid w:val="007E0DCD"/>
    <w:rsid w:val="007E3179"/>
    <w:rsid w:val="007F1E89"/>
    <w:rsid w:val="007F49CD"/>
    <w:rsid w:val="00832555"/>
    <w:rsid w:val="00832A86"/>
    <w:rsid w:val="00851A66"/>
    <w:rsid w:val="00867E37"/>
    <w:rsid w:val="00887CE8"/>
    <w:rsid w:val="00901A61"/>
    <w:rsid w:val="00902B4F"/>
    <w:rsid w:val="00916C95"/>
    <w:rsid w:val="00950754"/>
    <w:rsid w:val="00962CC4"/>
    <w:rsid w:val="00984DCF"/>
    <w:rsid w:val="009A492F"/>
    <w:rsid w:val="00A05643"/>
    <w:rsid w:val="00A22849"/>
    <w:rsid w:val="00A42710"/>
    <w:rsid w:val="00A55EE1"/>
    <w:rsid w:val="00A64E69"/>
    <w:rsid w:val="00A93553"/>
    <w:rsid w:val="00AA26DC"/>
    <w:rsid w:val="00AA2FEE"/>
    <w:rsid w:val="00AB266C"/>
    <w:rsid w:val="00AC536D"/>
    <w:rsid w:val="00AD1081"/>
    <w:rsid w:val="00AE6D56"/>
    <w:rsid w:val="00AF6533"/>
    <w:rsid w:val="00B21FB6"/>
    <w:rsid w:val="00B273A2"/>
    <w:rsid w:val="00B40B1D"/>
    <w:rsid w:val="00B47E4A"/>
    <w:rsid w:val="00B546D1"/>
    <w:rsid w:val="00B72E75"/>
    <w:rsid w:val="00B87D07"/>
    <w:rsid w:val="00B91D61"/>
    <w:rsid w:val="00BA6240"/>
    <w:rsid w:val="00BB65C2"/>
    <w:rsid w:val="00BC59F9"/>
    <w:rsid w:val="00BE0074"/>
    <w:rsid w:val="00C524D0"/>
    <w:rsid w:val="00C536DD"/>
    <w:rsid w:val="00C8044B"/>
    <w:rsid w:val="00C8537D"/>
    <w:rsid w:val="00C920E4"/>
    <w:rsid w:val="00CB50E9"/>
    <w:rsid w:val="00CB63E6"/>
    <w:rsid w:val="00CD4696"/>
    <w:rsid w:val="00D434DA"/>
    <w:rsid w:val="00D62427"/>
    <w:rsid w:val="00D63E47"/>
    <w:rsid w:val="00D66D68"/>
    <w:rsid w:val="00D700BA"/>
    <w:rsid w:val="00D963D4"/>
    <w:rsid w:val="00DB02CC"/>
    <w:rsid w:val="00DE599A"/>
    <w:rsid w:val="00DF2AAA"/>
    <w:rsid w:val="00DF4246"/>
    <w:rsid w:val="00E24C21"/>
    <w:rsid w:val="00E53B3B"/>
    <w:rsid w:val="00E56409"/>
    <w:rsid w:val="00E57FEF"/>
    <w:rsid w:val="00E80610"/>
    <w:rsid w:val="00E94AC2"/>
    <w:rsid w:val="00E96B72"/>
    <w:rsid w:val="00E96C93"/>
    <w:rsid w:val="00EC0A2D"/>
    <w:rsid w:val="00EE2163"/>
    <w:rsid w:val="00F21074"/>
    <w:rsid w:val="00F37FE7"/>
    <w:rsid w:val="00F5301C"/>
    <w:rsid w:val="00F9541C"/>
    <w:rsid w:val="00FB5F48"/>
    <w:rsid w:val="00FC1A01"/>
    <w:rsid w:val="00FE6F5A"/>
    <w:rsid w:val="02FC3688"/>
    <w:rsid w:val="04675332"/>
    <w:rsid w:val="04B77330"/>
    <w:rsid w:val="05640486"/>
    <w:rsid w:val="05722C65"/>
    <w:rsid w:val="0769043A"/>
    <w:rsid w:val="09873584"/>
    <w:rsid w:val="0A177A2E"/>
    <w:rsid w:val="0A4D480C"/>
    <w:rsid w:val="0AFB06FA"/>
    <w:rsid w:val="0B753148"/>
    <w:rsid w:val="0E931478"/>
    <w:rsid w:val="0EA724DA"/>
    <w:rsid w:val="0EDA4584"/>
    <w:rsid w:val="105E2F95"/>
    <w:rsid w:val="10C04693"/>
    <w:rsid w:val="11033CE0"/>
    <w:rsid w:val="11996859"/>
    <w:rsid w:val="16E35C07"/>
    <w:rsid w:val="189165C5"/>
    <w:rsid w:val="19A1335A"/>
    <w:rsid w:val="1BA50EE0"/>
    <w:rsid w:val="1C74142F"/>
    <w:rsid w:val="1DBA5DBA"/>
    <w:rsid w:val="1E8E5FE7"/>
    <w:rsid w:val="20947775"/>
    <w:rsid w:val="20A84109"/>
    <w:rsid w:val="21CC78F0"/>
    <w:rsid w:val="21E35D7F"/>
    <w:rsid w:val="24216F7B"/>
    <w:rsid w:val="255F334F"/>
    <w:rsid w:val="266E67A6"/>
    <w:rsid w:val="26E251A4"/>
    <w:rsid w:val="27467678"/>
    <w:rsid w:val="2A2C07B2"/>
    <w:rsid w:val="2AA45A73"/>
    <w:rsid w:val="2C9A25B7"/>
    <w:rsid w:val="2D9E431F"/>
    <w:rsid w:val="2DAD5FD0"/>
    <w:rsid w:val="2E471B46"/>
    <w:rsid w:val="2E9114EB"/>
    <w:rsid w:val="2EA339A5"/>
    <w:rsid w:val="2FBD46C0"/>
    <w:rsid w:val="307411D6"/>
    <w:rsid w:val="32CF6B30"/>
    <w:rsid w:val="33A20616"/>
    <w:rsid w:val="34215FE0"/>
    <w:rsid w:val="358A79F9"/>
    <w:rsid w:val="36DD4017"/>
    <w:rsid w:val="375C6DE7"/>
    <w:rsid w:val="37AA2412"/>
    <w:rsid w:val="38F230F1"/>
    <w:rsid w:val="39BD563A"/>
    <w:rsid w:val="3A477E07"/>
    <w:rsid w:val="3A7F14C3"/>
    <w:rsid w:val="3B22468F"/>
    <w:rsid w:val="3CD76DC0"/>
    <w:rsid w:val="3D4445A5"/>
    <w:rsid w:val="3EB3705D"/>
    <w:rsid w:val="3EEC618A"/>
    <w:rsid w:val="41826AB5"/>
    <w:rsid w:val="436D4129"/>
    <w:rsid w:val="43C87DCE"/>
    <w:rsid w:val="445E038C"/>
    <w:rsid w:val="46505AB4"/>
    <w:rsid w:val="496839F1"/>
    <w:rsid w:val="4B842010"/>
    <w:rsid w:val="4C352738"/>
    <w:rsid w:val="4C5F3C45"/>
    <w:rsid w:val="4CF9348E"/>
    <w:rsid w:val="4DA14E07"/>
    <w:rsid w:val="4E3D3AE8"/>
    <w:rsid w:val="4E467870"/>
    <w:rsid w:val="4FB36BC7"/>
    <w:rsid w:val="5028562D"/>
    <w:rsid w:val="52350EE3"/>
    <w:rsid w:val="52815C64"/>
    <w:rsid w:val="53484E40"/>
    <w:rsid w:val="53F00A7F"/>
    <w:rsid w:val="54541032"/>
    <w:rsid w:val="54B83C07"/>
    <w:rsid w:val="57D33E0B"/>
    <w:rsid w:val="587F02CC"/>
    <w:rsid w:val="597F517B"/>
    <w:rsid w:val="5B7B48BF"/>
    <w:rsid w:val="5BDF7E4D"/>
    <w:rsid w:val="5BE9105D"/>
    <w:rsid w:val="5D663097"/>
    <w:rsid w:val="5E235159"/>
    <w:rsid w:val="5EA24B4B"/>
    <w:rsid w:val="60250546"/>
    <w:rsid w:val="620F2378"/>
    <w:rsid w:val="624106AC"/>
    <w:rsid w:val="62964ADB"/>
    <w:rsid w:val="63395985"/>
    <w:rsid w:val="635D78BF"/>
    <w:rsid w:val="638906B4"/>
    <w:rsid w:val="63A94BC4"/>
    <w:rsid w:val="64B17048"/>
    <w:rsid w:val="651F5F4E"/>
    <w:rsid w:val="652C579B"/>
    <w:rsid w:val="65DA6683"/>
    <w:rsid w:val="69706246"/>
    <w:rsid w:val="698742B0"/>
    <w:rsid w:val="6A06480C"/>
    <w:rsid w:val="6A375590"/>
    <w:rsid w:val="6BAB2FBF"/>
    <w:rsid w:val="6C187958"/>
    <w:rsid w:val="6C391F67"/>
    <w:rsid w:val="7261633B"/>
    <w:rsid w:val="76802A49"/>
    <w:rsid w:val="79065594"/>
    <w:rsid w:val="797D3875"/>
    <w:rsid w:val="79836F3D"/>
    <w:rsid w:val="7EC167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rFonts w:asciiTheme="minorHAnsi" w:hAnsiTheme="minorHAnsi" w:eastAsiaTheme="minorEastAsia" w:cstheme="minorBidi"/>
      <w:kern w:val="2"/>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699</Words>
  <Characters>733</Characters>
  <Lines>5</Lines>
  <Paragraphs>1</Paragraphs>
  <TotalTime>11</TotalTime>
  <ScaleCrop>false</ScaleCrop>
  <LinksUpToDate>false</LinksUpToDate>
  <CharactersWithSpaces>737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2023-05-29T02:26:00Z</dcterms:created>
  <dc:creator>微软用户</dc:creator>
  <cp:lastModifiedBy>梦之蓝</cp:lastModifiedBy>
  <cp:lastPrinted>2022-01-06T07:47:00Z</cp:lastPrinted>
  <dcterms:modified xsi:type="dcterms:W3CDTF">2023-06-08T05:31:33Z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0E3D9692C40043B9B423C81F535F9857_13</vt:lpwstr>
  </property>
</Properties>
</file>