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仿宋_GB2312" w:eastAsia="仿宋_GB2312" w:hAnsiTheme="minorEastAsia"/>
          <w:sz w:val="32"/>
          <w:szCs w:val="32"/>
        </w:rPr>
      </w:pPr>
      <w:bookmarkStart w:id="1" w:name="_GoBack"/>
      <w:bookmarkEnd w:id="1"/>
      <w:r>
        <w:rPr>
          <w:rFonts w:hint="eastAsia" w:ascii="仿宋_GB2312" w:eastAsia="仿宋_GB2312" w:hAnsiTheme="minorEastAsia"/>
          <w:sz w:val="32"/>
          <w:szCs w:val="32"/>
        </w:rPr>
        <w:t>附件3</w:t>
      </w:r>
    </w:p>
    <w:p>
      <w:pPr>
        <w:spacing w:line="620" w:lineRule="exact"/>
        <w:jc w:val="center"/>
        <w:rPr>
          <w:rFonts w:ascii="方正公文小标宋" w:hAnsi="方正公文小标宋" w:eastAsia="方正公文小标宋" w:cs="方正公文小标宋"/>
          <w:bCs/>
          <w:sz w:val="32"/>
          <w:szCs w:val="32"/>
        </w:rPr>
      </w:pPr>
      <w:r>
        <w:rPr>
          <w:rFonts w:hint="eastAsia" w:ascii="方正公文小标宋" w:hAnsi="方正公文小标宋" w:eastAsia="方正公文小标宋" w:cs="方正公文小标宋"/>
          <w:bCs/>
          <w:sz w:val="32"/>
          <w:szCs w:val="32"/>
        </w:rPr>
        <w:t>关于2</w:t>
      </w:r>
      <w:r>
        <w:rPr>
          <w:rFonts w:ascii="方正公文小标宋" w:hAnsi="方正公文小标宋" w:eastAsia="方正公文小标宋" w:cs="方正公文小标宋"/>
          <w:bCs/>
          <w:sz w:val="32"/>
          <w:szCs w:val="32"/>
        </w:rPr>
        <w:t>023</w:t>
      </w:r>
      <w:r>
        <w:rPr>
          <w:rFonts w:hint="eastAsia" w:ascii="方正公文小标宋" w:hAnsi="方正公文小标宋" w:eastAsia="方正公文小标宋" w:cs="方正公文小标宋"/>
          <w:bCs/>
          <w:sz w:val="32"/>
          <w:szCs w:val="32"/>
        </w:rPr>
        <w:t>年常州幼儿师范高等专科学校公开招聘教师</w:t>
      </w:r>
    </w:p>
    <w:p>
      <w:pPr>
        <w:spacing w:line="620" w:lineRule="exact"/>
        <w:jc w:val="center"/>
        <w:rPr>
          <w:rFonts w:ascii="方正公文小标宋" w:hAnsi="方正公文小标宋" w:eastAsia="方正公文小标宋" w:cs="方正公文小标宋"/>
          <w:bCs/>
          <w:sz w:val="32"/>
          <w:szCs w:val="32"/>
        </w:rPr>
      </w:pPr>
      <w:r>
        <w:rPr>
          <w:rFonts w:hint="eastAsia" w:ascii="方正公文小标宋" w:hAnsi="方正公文小标宋" w:eastAsia="方正公文小标宋" w:cs="方正公文小标宋"/>
          <w:bCs/>
          <w:sz w:val="32"/>
          <w:szCs w:val="32"/>
        </w:rPr>
        <w:t>岗位1</w:t>
      </w:r>
      <w:r>
        <w:rPr>
          <w:rFonts w:ascii="方正公文小标宋" w:hAnsi="方正公文小标宋" w:eastAsia="方正公文小标宋" w:cs="方正公文小标宋"/>
          <w:bCs/>
          <w:sz w:val="32"/>
          <w:szCs w:val="32"/>
        </w:rPr>
        <w:t>4</w:t>
      </w:r>
      <w:r>
        <w:rPr>
          <w:rFonts w:hint="eastAsia" w:ascii="方正公文小标宋" w:hAnsi="方正公文小标宋" w:eastAsia="方正公文小标宋" w:cs="方正公文小标宋"/>
          <w:bCs/>
          <w:sz w:val="32"/>
          <w:szCs w:val="32"/>
        </w:rPr>
        <w:t>专业技能测试的公告</w:t>
      </w:r>
    </w:p>
    <w:p>
      <w:pPr>
        <w:spacing w:line="56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根据《2023年常州幼儿师范高等专科学校公开招聘公告（长期）》要求，岗位14需进行专业技能测试，现将岗位专业技能测试的具体要求通知如下：</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一、专业技能测试时间、地点</w:t>
      </w:r>
    </w:p>
    <w:p>
      <w:pPr>
        <w:spacing w:line="560" w:lineRule="exact"/>
        <w:ind w:left="640"/>
        <w:rPr>
          <w:rFonts w:ascii="仿宋_GB2312" w:eastAsia="仿宋_GB2312" w:hAnsiTheme="minorEastAsia"/>
          <w:sz w:val="32"/>
          <w:szCs w:val="32"/>
        </w:rPr>
      </w:pPr>
      <w:r>
        <w:rPr>
          <w:rFonts w:hint="eastAsia" w:ascii="仿宋_GB2312" w:eastAsia="仿宋_GB2312" w:hAnsiTheme="minorEastAsia"/>
          <w:sz w:val="32"/>
          <w:szCs w:val="32"/>
        </w:rPr>
        <w:t>报到时间：</w:t>
      </w:r>
      <w:bookmarkStart w:id="0" w:name="_Hlk136510452"/>
      <w:r>
        <w:rPr>
          <w:rFonts w:hint="eastAsia" w:ascii="仿宋_GB2312" w:eastAsia="仿宋_GB2312" w:hAnsiTheme="minorEastAsia"/>
          <w:sz w:val="32"/>
          <w:szCs w:val="32"/>
        </w:rPr>
        <w:t>2</w:t>
      </w:r>
      <w:r>
        <w:rPr>
          <w:rFonts w:ascii="仿宋_GB2312" w:eastAsia="仿宋_GB2312" w:hAnsiTheme="minorEastAsia"/>
          <w:sz w:val="32"/>
          <w:szCs w:val="32"/>
        </w:rPr>
        <w:t>023</w:t>
      </w:r>
      <w:r>
        <w:rPr>
          <w:rFonts w:hint="eastAsia" w:ascii="仿宋_GB2312" w:eastAsia="仿宋_GB2312" w:hAnsiTheme="minorEastAsia"/>
          <w:sz w:val="32"/>
          <w:szCs w:val="32"/>
        </w:rPr>
        <w:t>年6月</w:t>
      </w:r>
      <w:r>
        <w:rPr>
          <w:rFonts w:ascii="仿宋_GB2312" w:eastAsia="仿宋_GB2312" w:hAnsiTheme="minorEastAsia"/>
          <w:sz w:val="32"/>
          <w:szCs w:val="32"/>
        </w:rPr>
        <w:t>24</w:t>
      </w:r>
      <w:r>
        <w:rPr>
          <w:rFonts w:hint="eastAsia" w:ascii="仿宋_GB2312" w:eastAsia="仿宋_GB2312" w:hAnsiTheme="minorEastAsia"/>
          <w:sz w:val="32"/>
          <w:szCs w:val="32"/>
        </w:rPr>
        <w:t>日</w:t>
      </w:r>
      <w:bookmarkEnd w:id="0"/>
      <w:r>
        <w:rPr>
          <w:rFonts w:hint="eastAsia" w:ascii="仿宋_GB2312" w:eastAsia="仿宋_GB2312" w:hAnsiTheme="minorEastAsia"/>
          <w:sz w:val="32"/>
          <w:szCs w:val="32"/>
        </w:rPr>
        <w:t>8</w:t>
      </w:r>
      <w:r>
        <w:rPr>
          <w:rFonts w:ascii="仿宋_GB2312" w:eastAsia="仿宋_GB2312" w:hAnsiTheme="minorEastAsia"/>
          <w:sz w:val="32"/>
          <w:szCs w:val="32"/>
        </w:rPr>
        <w:t>:</w:t>
      </w:r>
      <w:r>
        <w:rPr>
          <w:rFonts w:hint="eastAsia" w:ascii="仿宋_GB2312" w:eastAsia="仿宋_GB2312" w:hAnsiTheme="minorEastAsia"/>
          <w:sz w:val="32"/>
          <w:szCs w:val="32"/>
        </w:rPr>
        <w:t>00</w:t>
      </w:r>
    </w:p>
    <w:p>
      <w:pPr>
        <w:spacing w:line="56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 xml:space="preserve">报到地点：仁艺楼演播厅 </w:t>
      </w:r>
    </w:p>
    <w:p>
      <w:pPr>
        <w:spacing w:line="56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请考生关注报到时间，迟到考生视作自动放弃考试。</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 xml:space="preserve">二、专业技能测试内容 </w:t>
      </w:r>
    </w:p>
    <w:p>
      <w:pPr>
        <w:spacing w:line="560" w:lineRule="exact"/>
        <w:ind w:firstLine="480" w:firstLineChars="150"/>
        <w:rPr>
          <w:rFonts w:ascii="仿宋_GB2312" w:eastAsia="仿宋_GB2312" w:hAnsiTheme="minorEastAsia"/>
          <w:sz w:val="32"/>
          <w:szCs w:val="32"/>
        </w:rPr>
      </w:pPr>
      <w:r>
        <w:rPr>
          <w:rFonts w:hint="eastAsia" w:ascii="仿宋_GB2312" w:eastAsia="仿宋_GB2312" w:hAnsiTheme="minorEastAsia"/>
          <w:bCs/>
          <w:sz w:val="32"/>
          <w:szCs w:val="32"/>
        </w:rPr>
        <w:t>1.</w:t>
      </w:r>
      <w:r>
        <w:rPr>
          <w:rFonts w:hint="eastAsia" w:ascii="仿宋_GB2312" w:eastAsia="仿宋_GB2312" w:hAnsiTheme="minorEastAsia"/>
          <w:sz w:val="32"/>
          <w:szCs w:val="32"/>
        </w:rPr>
        <w:t>人物全身静态慢写，测试时间为</w:t>
      </w:r>
      <w:r>
        <w:rPr>
          <w:rFonts w:hint="eastAsia" w:ascii="仿宋_GB2312" w:hAnsi="宋体" w:eastAsia="仿宋_GB2312" w:cs="Times New Roman"/>
          <w:bCs/>
          <w:sz w:val="32"/>
          <w:szCs w:val="32"/>
        </w:rPr>
        <w:t>1小时</w:t>
      </w:r>
      <w:r>
        <w:rPr>
          <w:rFonts w:hint="eastAsia" w:ascii="仿宋_GB2312" w:eastAsia="仿宋_GB2312" w:hAnsiTheme="minorEastAsia"/>
          <w:sz w:val="32"/>
          <w:szCs w:val="32"/>
        </w:rPr>
        <w:t>（占面试总分的20%）；</w:t>
      </w:r>
    </w:p>
    <w:p>
      <w:pPr>
        <w:spacing w:line="560" w:lineRule="exact"/>
        <w:ind w:firstLine="480" w:firstLineChars="150"/>
        <w:rPr>
          <w:rFonts w:ascii="仿宋_GB2312" w:eastAsia="仿宋_GB2312" w:hAnsiTheme="minorEastAsia"/>
          <w:sz w:val="32"/>
          <w:szCs w:val="32"/>
        </w:rPr>
      </w:pPr>
      <w:r>
        <w:rPr>
          <w:rFonts w:hint="eastAsia" w:ascii="仿宋_GB2312" w:eastAsia="仿宋_GB2312" w:hAnsiTheme="minorEastAsia"/>
          <w:sz w:val="32"/>
          <w:szCs w:val="32"/>
        </w:rPr>
        <w:t>2.西画或中国画命题创作（二选一），测试时间为2小时（占技能测试总分的20%）。</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三、专业技能测试要求</w:t>
      </w:r>
    </w:p>
    <w:p>
      <w:pPr>
        <w:spacing w:line="560" w:lineRule="exact"/>
        <w:ind w:firstLine="560"/>
        <w:rPr>
          <w:rFonts w:ascii="仿宋_GB2312" w:eastAsia="仿宋_GB2312" w:hAnsiTheme="minorEastAsia"/>
          <w:sz w:val="32"/>
          <w:szCs w:val="32"/>
        </w:rPr>
      </w:pPr>
      <w:r>
        <w:rPr>
          <w:rFonts w:ascii="仿宋_GB2312" w:eastAsia="仿宋_GB2312" w:hAnsiTheme="minorEastAsia"/>
          <w:sz w:val="32"/>
          <w:szCs w:val="32"/>
        </w:rPr>
        <w:t>1.自备、自选绘画工具和材料（画板或画夹、画架、色彩工具、毛笔、毛毡、墨汁、碳铅笔、橡皮、水桶等）；考点提供考试画纸。（</w:t>
      </w:r>
      <w:r>
        <w:rPr>
          <w:rFonts w:hint="eastAsia" w:ascii="仿宋_GB2312" w:eastAsia="仿宋_GB2312" w:hAnsiTheme="minorEastAsia"/>
          <w:sz w:val="32"/>
          <w:szCs w:val="32"/>
        </w:rPr>
        <w:t>人物全身静态慢写用纸为8开素描纸；国画用纸为四尺斗方的生宣纸；西画用纸为4开水彩纸。横竖构图均可</w:t>
      </w:r>
      <w:r>
        <w:rPr>
          <w:rFonts w:ascii="仿宋_GB2312" w:eastAsia="仿宋_GB2312" w:hAnsiTheme="minorEastAsia"/>
          <w:sz w:val="32"/>
          <w:szCs w:val="32"/>
        </w:rPr>
        <w:t>。）</w:t>
      </w:r>
    </w:p>
    <w:p>
      <w:pPr>
        <w:spacing w:line="560" w:lineRule="exact"/>
        <w:ind w:firstLine="560"/>
        <w:rPr>
          <w:rFonts w:ascii="仿宋_GB2312" w:eastAsia="仿宋_GB2312" w:hAnsiTheme="minorEastAsia"/>
          <w:sz w:val="32"/>
          <w:szCs w:val="32"/>
        </w:rPr>
      </w:pPr>
      <w:r>
        <w:rPr>
          <w:rFonts w:hint="eastAsia" w:ascii="仿宋_GB2312" w:eastAsia="仿宋_GB2312" w:hAnsiTheme="minorEastAsia"/>
          <w:sz w:val="32"/>
          <w:szCs w:val="32"/>
        </w:rPr>
        <w:t>2</w:t>
      </w:r>
      <w:r>
        <w:rPr>
          <w:rFonts w:ascii="仿宋_GB2312" w:eastAsia="仿宋_GB2312" w:hAnsiTheme="minorEastAsia"/>
          <w:sz w:val="32"/>
          <w:szCs w:val="32"/>
        </w:rPr>
        <w:t>.在考试用纸的三角形区域</w:t>
      </w:r>
      <w:r>
        <w:rPr>
          <w:rFonts w:hint="eastAsia" w:ascii="仿宋_GB2312" w:eastAsia="仿宋_GB2312" w:hAnsiTheme="minorEastAsia"/>
          <w:sz w:val="32"/>
          <w:szCs w:val="32"/>
        </w:rPr>
        <w:t>标注抽签号</w:t>
      </w:r>
      <w:r>
        <w:rPr>
          <w:rFonts w:ascii="仿宋_GB2312" w:eastAsia="仿宋_GB2312" w:hAnsiTheme="minorEastAsia"/>
          <w:sz w:val="32"/>
          <w:szCs w:val="32"/>
        </w:rPr>
        <w:t>，画色彩时应注意留好位置。</w:t>
      </w:r>
    </w:p>
    <w:p>
      <w:pPr>
        <w:spacing w:line="560" w:lineRule="exact"/>
        <w:ind w:firstLine="560"/>
        <w:rPr>
          <w:rFonts w:ascii="仿宋_GB2312" w:eastAsia="仿宋_GB2312" w:hAnsiTheme="minorEastAsia"/>
          <w:sz w:val="32"/>
          <w:szCs w:val="32"/>
        </w:rPr>
      </w:pPr>
      <w:r>
        <w:rPr>
          <w:rFonts w:hint="eastAsia" w:ascii="仿宋_GB2312" w:eastAsia="仿宋_GB2312" w:hAnsiTheme="minorEastAsia"/>
          <w:sz w:val="32"/>
          <w:szCs w:val="32"/>
        </w:rPr>
        <w:t>3</w:t>
      </w:r>
      <w:r>
        <w:rPr>
          <w:rFonts w:ascii="仿宋_GB2312" w:eastAsia="仿宋_GB2312" w:hAnsiTheme="minorEastAsia"/>
          <w:sz w:val="32"/>
          <w:szCs w:val="32"/>
        </w:rPr>
        <w:t>.不得在画面内容外涂任何标记，不得夹带画册、绘画步骤图等任何参考资料，一经发现均视为作弊并以零分计算。</w:t>
      </w:r>
    </w:p>
    <w:p>
      <w:pPr>
        <w:spacing w:line="560" w:lineRule="exact"/>
        <w:ind w:firstLine="560"/>
        <w:rPr>
          <w:rFonts w:ascii="仿宋_GB2312" w:eastAsia="仿宋_GB2312" w:hAnsiTheme="minorEastAsia"/>
          <w:sz w:val="32"/>
          <w:szCs w:val="32"/>
        </w:rPr>
      </w:pPr>
      <w:r>
        <w:rPr>
          <w:rFonts w:hint="eastAsia" w:ascii="仿宋_GB2312" w:eastAsia="仿宋_GB2312" w:hAnsiTheme="minorEastAsia"/>
          <w:sz w:val="32"/>
          <w:szCs w:val="32"/>
        </w:rPr>
        <w:t>4</w:t>
      </w:r>
      <w:r>
        <w:rPr>
          <w:rFonts w:ascii="仿宋_GB2312" w:eastAsia="仿宋_GB2312" w:hAnsiTheme="minorEastAsia"/>
          <w:sz w:val="32"/>
          <w:szCs w:val="32"/>
        </w:rPr>
        <w:t>.</w:t>
      </w:r>
      <w:r>
        <w:rPr>
          <w:rFonts w:hint="eastAsia" w:ascii="仿宋_GB2312" w:eastAsia="仿宋_GB2312" w:hAnsiTheme="minorEastAsia"/>
          <w:sz w:val="32"/>
          <w:szCs w:val="32"/>
        </w:rPr>
        <w:t>人物全身静态慢写为现场写生或照片写生，表现形式不限。</w:t>
      </w:r>
    </w:p>
    <w:p>
      <w:pPr>
        <w:spacing w:line="560" w:lineRule="exact"/>
        <w:ind w:firstLine="560"/>
        <w:rPr>
          <w:rFonts w:ascii="仿宋_GB2312" w:eastAsia="仿宋_GB2312" w:hAnsiTheme="minorEastAsia"/>
          <w:sz w:val="32"/>
          <w:szCs w:val="32"/>
        </w:rPr>
      </w:pPr>
      <w:r>
        <w:rPr>
          <w:rFonts w:hint="eastAsia" w:ascii="仿宋_GB2312" w:eastAsia="仿宋_GB2312" w:hAnsiTheme="minorEastAsia"/>
          <w:sz w:val="32"/>
          <w:szCs w:val="32"/>
        </w:rPr>
        <w:t>5</w:t>
      </w:r>
      <w:r>
        <w:rPr>
          <w:rFonts w:ascii="仿宋_GB2312" w:eastAsia="仿宋_GB2312" w:hAnsiTheme="minorEastAsia"/>
          <w:sz w:val="32"/>
          <w:szCs w:val="32"/>
        </w:rPr>
        <w:t>.</w:t>
      </w:r>
      <w:r>
        <w:rPr>
          <w:rFonts w:hint="eastAsia" w:ascii="仿宋_GB2312" w:eastAsia="仿宋_GB2312" w:hAnsiTheme="minorEastAsia"/>
          <w:sz w:val="32"/>
          <w:szCs w:val="32"/>
        </w:rPr>
        <w:t>西画或中国画（二选一）</w:t>
      </w:r>
      <w:r>
        <w:rPr>
          <w:rFonts w:ascii="仿宋_GB2312" w:eastAsia="仿宋_GB2312" w:hAnsiTheme="minorEastAsia"/>
          <w:sz w:val="32"/>
          <w:szCs w:val="32"/>
        </w:rPr>
        <w:t>为命题创作，明确一个主题或具体内容，考生根据主题文字传达出的意境或要求进行想象、表现</w:t>
      </w:r>
      <w:r>
        <w:rPr>
          <w:rFonts w:hint="eastAsia" w:ascii="仿宋_GB2312" w:eastAsia="仿宋_GB2312" w:hAnsiTheme="minorEastAsia"/>
          <w:sz w:val="32"/>
          <w:szCs w:val="32"/>
        </w:rPr>
        <w:t>，</w:t>
      </w:r>
      <w:r>
        <w:rPr>
          <w:rFonts w:ascii="仿宋_GB2312" w:eastAsia="仿宋_GB2312" w:hAnsiTheme="minorEastAsia"/>
          <w:sz w:val="32"/>
          <w:szCs w:val="32"/>
        </w:rPr>
        <w:t>造型手法不限。</w:t>
      </w:r>
    </w:p>
    <w:p>
      <w:pPr>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四、其它注意事项</w:t>
      </w:r>
    </w:p>
    <w:p>
      <w:pPr>
        <w:spacing w:line="56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1.考场封闭，请考生带好有效期内身份证参加考试。</w:t>
      </w:r>
    </w:p>
    <w:p>
      <w:pPr>
        <w:spacing w:line="56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2.所有考生在考试期间通讯工具由考点统一保管，离开时凭身份证在门卫处拿回，不得代领。贵重物品自行保管。</w:t>
      </w:r>
    </w:p>
    <w:p>
      <w:pPr>
        <w:spacing w:line="56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 xml:space="preserve">3.测试过程材料（考题、考试说明、画作、稿纸等）须在考试结束时交给监考人员，一律不得带出考场。 </w:t>
      </w:r>
    </w:p>
    <w:p>
      <w:pPr>
        <w:spacing w:line="56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rPr>
        <w:t>4.考生在考试过程中出现违纪违规行为的，将按照《事业单位公开招聘违纪违规行为处理规定》处理，并根据常州市教育系统失信惩戒办法相关规定纳入常州市教育系统失信惩戒名单，失信惩戒期3年。</w:t>
      </w:r>
    </w:p>
    <w:p>
      <w:pPr>
        <w:spacing w:line="560" w:lineRule="exact"/>
        <w:ind w:firstLine="640" w:firstLineChars="200"/>
        <w:rPr>
          <w:rFonts w:ascii="仿宋_GB2312" w:eastAsia="仿宋_GB2312" w:hAnsiTheme="minorEastAsia"/>
          <w:sz w:val="32"/>
          <w:szCs w:val="32"/>
        </w:rPr>
      </w:pPr>
    </w:p>
    <w:p>
      <w:pPr>
        <w:spacing w:line="56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常州幼儿师范高等专科学校</w:t>
      </w:r>
    </w:p>
    <w:p>
      <w:pPr>
        <w:spacing w:line="560" w:lineRule="exact"/>
        <w:ind w:right="640"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年6月7日</w:t>
      </w:r>
    </w:p>
    <w:p>
      <w:pPr>
        <w:spacing w:line="560" w:lineRule="exact"/>
        <w:ind w:firstLine="640" w:firstLineChars="200"/>
        <w:rPr>
          <w:rFonts w:ascii="仿宋_GB2312" w:eastAsia="仿宋_GB2312" w:hAnsiTheme="minorEastAsia"/>
          <w:sz w:val="32"/>
          <w:szCs w:val="32"/>
        </w:rPr>
      </w:pPr>
    </w:p>
    <w:sectPr>
      <w:footerReference r:id="rId3" w:type="default"/>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公文小标宋">
    <w:altName w:val="微软雅黑"/>
    <w:panose1 w:val="00000000000000000000"/>
    <w:charset w:val="86"/>
    <w:family w:val="auto"/>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488476"/>
    </w:sdtPr>
    <w:sdtContent>
      <w:p>
        <w:pPr>
          <w:pStyle w:val="3"/>
        </w:pPr>
        <w:r>
          <w:fldChar w:fldCharType="begin"/>
        </w:r>
        <w:r>
          <w:instrText xml:space="preserve"> PAGE   \* MERGEFORMAT </w:instrText>
        </w:r>
        <w:r>
          <w:fldChar w:fldCharType="separate"/>
        </w:r>
        <w:r>
          <w:rPr>
            <w:lang w:val="zh-CN"/>
          </w:rPr>
          <w:t>5</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8"/>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FhZDM0ZTk4ZTU0NGMyMTNkYWMxYmRmZDM4MzhlYzAifQ=="/>
  </w:docVars>
  <w:rsids>
    <w:rsidRoot w:val="00155314"/>
    <w:rsid w:val="00022F5C"/>
    <w:rsid w:val="00041B5C"/>
    <w:rsid w:val="000557B0"/>
    <w:rsid w:val="00114FCF"/>
    <w:rsid w:val="0012161D"/>
    <w:rsid w:val="00127452"/>
    <w:rsid w:val="00146557"/>
    <w:rsid w:val="00155314"/>
    <w:rsid w:val="00160A3A"/>
    <w:rsid w:val="001710DF"/>
    <w:rsid w:val="001717B5"/>
    <w:rsid w:val="001746F5"/>
    <w:rsid w:val="001B5E9B"/>
    <w:rsid w:val="001F6810"/>
    <w:rsid w:val="002243F9"/>
    <w:rsid w:val="00231BEF"/>
    <w:rsid w:val="0026408F"/>
    <w:rsid w:val="002855E2"/>
    <w:rsid w:val="002B2B6F"/>
    <w:rsid w:val="002C2D95"/>
    <w:rsid w:val="002D67E2"/>
    <w:rsid w:val="002E1A1D"/>
    <w:rsid w:val="002F36E4"/>
    <w:rsid w:val="00312AC1"/>
    <w:rsid w:val="0031551F"/>
    <w:rsid w:val="00317C9F"/>
    <w:rsid w:val="00327836"/>
    <w:rsid w:val="003526D8"/>
    <w:rsid w:val="00376DB6"/>
    <w:rsid w:val="00395F43"/>
    <w:rsid w:val="00397BDD"/>
    <w:rsid w:val="003A348E"/>
    <w:rsid w:val="003A760A"/>
    <w:rsid w:val="003C6D77"/>
    <w:rsid w:val="003D6368"/>
    <w:rsid w:val="00411735"/>
    <w:rsid w:val="0041357A"/>
    <w:rsid w:val="00421B20"/>
    <w:rsid w:val="00435E85"/>
    <w:rsid w:val="00443F99"/>
    <w:rsid w:val="00457DF0"/>
    <w:rsid w:val="004619F4"/>
    <w:rsid w:val="0047053E"/>
    <w:rsid w:val="00484299"/>
    <w:rsid w:val="00491283"/>
    <w:rsid w:val="005034EF"/>
    <w:rsid w:val="0053464C"/>
    <w:rsid w:val="005417D4"/>
    <w:rsid w:val="005634A0"/>
    <w:rsid w:val="00567761"/>
    <w:rsid w:val="005745B6"/>
    <w:rsid w:val="00584BB2"/>
    <w:rsid w:val="005A74B3"/>
    <w:rsid w:val="005B28FA"/>
    <w:rsid w:val="005E62E4"/>
    <w:rsid w:val="00606E4A"/>
    <w:rsid w:val="0062543B"/>
    <w:rsid w:val="00642D2E"/>
    <w:rsid w:val="006462B0"/>
    <w:rsid w:val="00671AF3"/>
    <w:rsid w:val="00672817"/>
    <w:rsid w:val="006751FB"/>
    <w:rsid w:val="00694FDC"/>
    <w:rsid w:val="006B589D"/>
    <w:rsid w:val="00715475"/>
    <w:rsid w:val="007227DC"/>
    <w:rsid w:val="00732B24"/>
    <w:rsid w:val="00736E7F"/>
    <w:rsid w:val="00743A41"/>
    <w:rsid w:val="007550EA"/>
    <w:rsid w:val="00794547"/>
    <w:rsid w:val="007A7BFA"/>
    <w:rsid w:val="007C13E7"/>
    <w:rsid w:val="007C2BA0"/>
    <w:rsid w:val="007C38BB"/>
    <w:rsid w:val="007D2063"/>
    <w:rsid w:val="007D2ABE"/>
    <w:rsid w:val="007D70DD"/>
    <w:rsid w:val="007E0DCD"/>
    <w:rsid w:val="007F1E89"/>
    <w:rsid w:val="007F49CD"/>
    <w:rsid w:val="00821A46"/>
    <w:rsid w:val="0082715E"/>
    <w:rsid w:val="00832555"/>
    <w:rsid w:val="00832A86"/>
    <w:rsid w:val="00844945"/>
    <w:rsid w:val="00887CE8"/>
    <w:rsid w:val="00916C95"/>
    <w:rsid w:val="00950754"/>
    <w:rsid w:val="00953C07"/>
    <w:rsid w:val="00956FDA"/>
    <w:rsid w:val="00962CC4"/>
    <w:rsid w:val="009A492F"/>
    <w:rsid w:val="009C496D"/>
    <w:rsid w:val="00A05643"/>
    <w:rsid w:val="00A22849"/>
    <w:rsid w:val="00A42710"/>
    <w:rsid w:val="00A93553"/>
    <w:rsid w:val="00AA26DC"/>
    <w:rsid w:val="00AA6EEF"/>
    <w:rsid w:val="00AB266C"/>
    <w:rsid w:val="00AC536D"/>
    <w:rsid w:val="00AD38C6"/>
    <w:rsid w:val="00AE66EA"/>
    <w:rsid w:val="00AE6ADC"/>
    <w:rsid w:val="00AE6D56"/>
    <w:rsid w:val="00AF5AAC"/>
    <w:rsid w:val="00AF6533"/>
    <w:rsid w:val="00B21FB6"/>
    <w:rsid w:val="00B40B1D"/>
    <w:rsid w:val="00B47E4A"/>
    <w:rsid w:val="00B546D1"/>
    <w:rsid w:val="00B91D61"/>
    <w:rsid w:val="00BA6240"/>
    <w:rsid w:val="00BC59F9"/>
    <w:rsid w:val="00BE0074"/>
    <w:rsid w:val="00C05574"/>
    <w:rsid w:val="00C524D0"/>
    <w:rsid w:val="00C91716"/>
    <w:rsid w:val="00C920E4"/>
    <w:rsid w:val="00CA2C03"/>
    <w:rsid w:val="00CB50E9"/>
    <w:rsid w:val="00CD4696"/>
    <w:rsid w:val="00CE3923"/>
    <w:rsid w:val="00CE4B9B"/>
    <w:rsid w:val="00CF1238"/>
    <w:rsid w:val="00D434DA"/>
    <w:rsid w:val="00D5231A"/>
    <w:rsid w:val="00D62427"/>
    <w:rsid w:val="00D63E47"/>
    <w:rsid w:val="00D66D68"/>
    <w:rsid w:val="00D700BA"/>
    <w:rsid w:val="00D71FFB"/>
    <w:rsid w:val="00D963D4"/>
    <w:rsid w:val="00DB02CC"/>
    <w:rsid w:val="00DE1F28"/>
    <w:rsid w:val="00DE599A"/>
    <w:rsid w:val="00DF4246"/>
    <w:rsid w:val="00E53B3B"/>
    <w:rsid w:val="00E56409"/>
    <w:rsid w:val="00E57FEF"/>
    <w:rsid w:val="00E93527"/>
    <w:rsid w:val="00E94AC2"/>
    <w:rsid w:val="00E96B72"/>
    <w:rsid w:val="00E96C93"/>
    <w:rsid w:val="00EC0E84"/>
    <w:rsid w:val="00EC0EBB"/>
    <w:rsid w:val="00EE2163"/>
    <w:rsid w:val="00F21074"/>
    <w:rsid w:val="00F37FE7"/>
    <w:rsid w:val="00F5301C"/>
    <w:rsid w:val="00F9541C"/>
    <w:rsid w:val="00FA0321"/>
    <w:rsid w:val="00FB20FB"/>
    <w:rsid w:val="00FB5F48"/>
    <w:rsid w:val="00FC1A01"/>
    <w:rsid w:val="00FD1ABD"/>
    <w:rsid w:val="02FC3688"/>
    <w:rsid w:val="04675332"/>
    <w:rsid w:val="04812CC4"/>
    <w:rsid w:val="04B77330"/>
    <w:rsid w:val="05640486"/>
    <w:rsid w:val="05722C65"/>
    <w:rsid w:val="09873584"/>
    <w:rsid w:val="0A177A2E"/>
    <w:rsid w:val="0AFB06FA"/>
    <w:rsid w:val="0CB47A4D"/>
    <w:rsid w:val="0E931478"/>
    <w:rsid w:val="0EA724DA"/>
    <w:rsid w:val="0EDA4584"/>
    <w:rsid w:val="10C04693"/>
    <w:rsid w:val="110E3E23"/>
    <w:rsid w:val="11996859"/>
    <w:rsid w:val="16E35C07"/>
    <w:rsid w:val="17920BDE"/>
    <w:rsid w:val="189165C5"/>
    <w:rsid w:val="1B1D054C"/>
    <w:rsid w:val="1C116575"/>
    <w:rsid w:val="1C74142F"/>
    <w:rsid w:val="1DBA5DBA"/>
    <w:rsid w:val="1DBC72BE"/>
    <w:rsid w:val="20A84109"/>
    <w:rsid w:val="21CC78F0"/>
    <w:rsid w:val="221C2118"/>
    <w:rsid w:val="22466870"/>
    <w:rsid w:val="24216F7B"/>
    <w:rsid w:val="24E249DD"/>
    <w:rsid w:val="255F334F"/>
    <w:rsid w:val="266E67A6"/>
    <w:rsid w:val="26B81871"/>
    <w:rsid w:val="26E251A4"/>
    <w:rsid w:val="27467678"/>
    <w:rsid w:val="2A2C07B2"/>
    <w:rsid w:val="2AA45A73"/>
    <w:rsid w:val="2D9E431F"/>
    <w:rsid w:val="2DAD5FD0"/>
    <w:rsid w:val="2E9114EB"/>
    <w:rsid w:val="2FBD46C0"/>
    <w:rsid w:val="307411D6"/>
    <w:rsid w:val="32CF6B30"/>
    <w:rsid w:val="33A20616"/>
    <w:rsid w:val="34215FE0"/>
    <w:rsid w:val="358A79F9"/>
    <w:rsid w:val="36DD4017"/>
    <w:rsid w:val="372D195C"/>
    <w:rsid w:val="37AA2412"/>
    <w:rsid w:val="37F52D97"/>
    <w:rsid w:val="383514E1"/>
    <w:rsid w:val="38551651"/>
    <w:rsid w:val="38F230F1"/>
    <w:rsid w:val="39BD563A"/>
    <w:rsid w:val="3A477E07"/>
    <w:rsid w:val="3A7F14C3"/>
    <w:rsid w:val="3AF37A62"/>
    <w:rsid w:val="3B636050"/>
    <w:rsid w:val="3CD76DC0"/>
    <w:rsid w:val="3CF61143"/>
    <w:rsid w:val="3EEC618A"/>
    <w:rsid w:val="3F840C74"/>
    <w:rsid w:val="3FA33BE5"/>
    <w:rsid w:val="3FF05706"/>
    <w:rsid w:val="43C87DCE"/>
    <w:rsid w:val="445E038C"/>
    <w:rsid w:val="46505AB4"/>
    <w:rsid w:val="48D12A65"/>
    <w:rsid w:val="496839F1"/>
    <w:rsid w:val="4A855500"/>
    <w:rsid w:val="4BEA7478"/>
    <w:rsid w:val="4C352738"/>
    <w:rsid w:val="4C5F3C45"/>
    <w:rsid w:val="4CF9348E"/>
    <w:rsid w:val="4DA14E07"/>
    <w:rsid w:val="4E467870"/>
    <w:rsid w:val="4E6D1CFC"/>
    <w:rsid w:val="4FB36BC7"/>
    <w:rsid w:val="504E2060"/>
    <w:rsid w:val="52350EE3"/>
    <w:rsid w:val="52B50E8E"/>
    <w:rsid w:val="53484E40"/>
    <w:rsid w:val="536E78A8"/>
    <w:rsid w:val="53A5521A"/>
    <w:rsid w:val="53F00A7F"/>
    <w:rsid w:val="54541032"/>
    <w:rsid w:val="54B83C07"/>
    <w:rsid w:val="587F02CC"/>
    <w:rsid w:val="5A1E76E1"/>
    <w:rsid w:val="5B7B48BF"/>
    <w:rsid w:val="5BDF7E4D"/>
    <w:rsid w:val="5BE9105D"/>
    <w:rsid w:val="5D663097"/>
    <w:rsid w:val="5E235159"/>
    <w:rsid w:val="5EA24B4B"/>
    <w:rsid w:val="5FDD6B34"/>
    <w:rsid w:val="618D5C6B"/>
    <w:rsid w:val="620F2378"/>
    <w:rsid w:val="624106AC"/>
    <w:rsid w:val="62C03E1E"/>
    <w:rsid w:val="63395985"/>
    <w:rsid w:val="63A94BC4"/>
    <w:rsid w:val="651F5F4E"/>
    <w:rsid w:val="6580501E"/>
    <w:rsid w:val="65D56666"/>
    <w:rsid w:val="65DA6683"/>
    <w:rsid w:val="66A85FD7"/>
    <w:rsid w:val="68892AEE"/>
    <w:rsid w:val="69706246"/>
    <w:rsid w:val="698742B0"/>
    <w:rsid w:val="6A375590"/>
    <w:rsid w:val="6BAB2FBF"/>
    <w:rsid w:val="6C187958"/>
    <w:rsid w:val="6C391F67"/>
    <w:rsid w:val="70E77FFD"/>
    <w:rsid w:val="7261633B"/>
    <w:rsid w:val="72B85EAD"/>
    <w:rsid w:val="746A1E3C"/>
    <w:rsid w:val="76802A49"/>
    <w:rsid w:val="77D72A16"/>
    <w:rsid w:val="797D3875"/>
    <w:rsid w:val="79836F3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rFonts w:asciiTheme="minorHAnsi" w:hAnsiTheme="minorHAnsi" w:eastAsiaTheme="minorEastAsia" w:cstheme="minorBidi"/>
      <w:kern w:val="2"/>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758</Words>
  <Characters>791</Characters>
  <Lines>5</Lines>
  <Paragraphs>1</Paragraphs>
  <TotalTime>14</TotalTime>
  <ScaleCrop>false</ScaleCrop>
  <LinksUpToDate>false</LinksUpToDate>
  <CharactersWithSpaces>794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2023-05-29T10:01:00Z</dcterms:created>
  <dc:creator>微软用户</dc:creator>
  <cp:lastModifiedBy>梦之蓝</cp:lastModifiedBy>
  <cp:lastPrinted>2022-01-06T15:47:00Z</cp:lastPrinted>
  <dcterms:modified xsi:type="dcterms:W3CDTF">2023-06-08T05:31:08Z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26968BE29ABD4795809775F3F34D3EEE_13</vt:lpwstr>
  </property>
</Properties>
</file>