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苏州宿迁工业园区公办学校2023年公开招聘事业编制教师资格复审登记表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+VwRtcA&#10;AAALAQAADwAAAAAAAAABACAAAAAiAAAAZHJzL2Rvd25yZXYueG1sUEsBAhQAFAAAAAgAh07iQDMH&#10;Wnx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1C6AE6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D14BBE"/>
    <w:rsid w:val="12D4180D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77A4160"/>
    <w:rsid w:val="57B25BCA"/>
    <w:rsid w:val="57D8796C"/>
    <w:rsid w:val="57FA06E0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7CE623E"/>
    <w:rsid w:val="78CE58F2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2023-05-26T05:59:33Z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8C2AE6ABC42F49038DA583EDA7F0E7D7_13</vt:lpwstr>
  </property>
</Properties>
</file>