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溧阳市人民医院体检注意事项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　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1.体检当天早上空腹，前一天忌酒，忌剧烈运动；前三天宜清淡限高脂高蛋白饮食，避免使用对肝肾功能有影响的药物。检查前一日晚上十点以后，请完全禁食(包括饮水)。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2.抽血、肝、胆B超须空腹进行;做膀胱、前列腺、子宫、附件B超时需膀胱充盈。因此体检前勿排尿，如暂时无尿无法查清时，需空腹项目查完再饮水 </w:t>
      </w:r>
    </w:p>
    <w:p>
      <w:pPr>
        <w:spacing w:line="50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3.做X线检查时，宜穿棉布内衣无钢托，勿穿带有金属钮扣的衣服、文胸;请摘去项链、手机、钢笔、钥匙等金属物品。怀孕及有可能怀孕之女性受检者，请先告知健检服务人员，慎做X光检查。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4.</w:t>
      </w:r>
      <w:r>
        <w:rPr>
          <w:rFonts w:hint="eastAsia" w:ascii="仿宋_GB2312" w:eastAsia="仿宋_GB2312"/>
          <w:sz w:val="30"/>
          <w:szCs w:val="30"/>
        </w:rPr>
        <w:t>体检当日穿着要求：穿脱方便的服装、鞋袜，女同志不要穿连裤袜、连体衣，最好不佩戴项链等，女同志的文胸不要带钢托，不要穿金属亮片的内衣。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5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高血压等慢性病可按平常规服药（少量喝水，不影响检查）或随身带药。以避免血压、血糖过度波动。</w:t>
      </w: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检查大便常规者，需提前注意饮食禁忌，如异常者要尽可能留取异常部分的大便，只需黄豆大小，用专用标本盒存放。女性生理期不留尿标本。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* 体检中心地点：溧阳市人民医院门诊四楼西面（溧城街道建设西路70号）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CB"/>
    <w:rsid w:val="00055E93"/>
    <w:rsid w:val="00064558"/>
    <w:rsid w:val="00106232"/>
    <w:rsid w:val="003A12A7"/>
    <w:rsid w:val="006113CB"/>
    <w:rsid w:val="00676AA0"/>
    <w:rsid w:val="00917A08"/>
    <w:rsid w:val="00BD437D"/>
    <w:rsid w:val="732B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453</Words>
  <Characters>460</Characters>
  <Lines>3</Lines>
  <Paragraphs>1</Paragraphs>
  <TotalTime>10</TotalTime>
  <ScaleCrop>false</ScaleCrop>
  <LinksUpToDate>false</LinksUpToDate>
  <CharactersWithSpaces>472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2020-04-09T01:35:00Z</dcterms:created>
  <dc:creator>NTKO</dc:creator>
  <cp:lastModifiedBy>梦之蓝</cp:lastModifiedBy>
  <dcterms:modified xsi:type="dcterms:W3CDTF">2023-03-20T06:09:58Z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1C61A6A9910F4FABB31EECC033DA8325</vt:lpwstr>
  </property>
</Properties>
</file>