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rPr>
          <w:rFonts w:eastAsia="方正黑体_GBK" w:cs="Times New Roman"/>
          <w:bCs/>
          <w:szCs w:val="32"/>
        </w:rPr>
      </w:pPr>
      <w:bookmarkStart w:id="0" w:name="_GoBack"/>
      <w:bookmarkEnd w:id="0"/>
      <w:r>
        <w:rPr>
          <w:rFonts w:hint="eastAsia" w:eastAsia="方正黑体_GBK" w:cs="Times New Roman"/>
          <w:bCs/>
          <w:szCs w:val="32"/>
        </w:rPr>
        <w:t>附件</w:t>
      </w:r>
      <w:r>
        <w:rPr>
          <w:rFonts w:eastAsia="方正黑体_GBK" w:cs="Times New Roman"/>
          <w:bCs/>
          <w:szCs w:val="32"/>
        </w:rPr>
        <w:t>2</w:t>
      </w:r>
    </w:p>
    <w:p>
      <w:pPr>
        <w:widowControl/>
        <w:adjustRightInd w:val="0"/>
        <w:spacing w:line="700" w:lineRule="exact"/>
        <w:jc w:val="center"/>
        <w:rPr>
          <w:rFonts w:ascii="方正小标宋_GBK" w:eastAsia="方正小标宋_GBK" w:hAnsiTheme="minorEastAsia"/>
          <w:bCs/>
          <w:sz w:val="44"/>
          <w:szCs w:val="44"/>
        </w:rPr>
      </w:pPr>
      <w:r>
        <w:rPr>
          <w:rFonts w:hint="eastAsia" w:ascii="方正小标宋_GBK" w:eastAsia="方正小标宋_GBK" w:hAnsiTheme="minorEastAsia"/>
          <w:bCs/>
          <w:sz w:val="44"/>
          <w:szCs w:val="44"/>
        </w:rPr>
        <w:t>2023年江苏省江阴中等专业学校公开</w:t>
      </w:r>
    </w:p>
    <w:p>
      <w:pPr>
        <w:widowControl/>
        <w:adjustRightInd w:val="0"/>
        <w:spacing w:line="700" w:lineRule="exact"/>
        <w:jc w:val="center"/>
        <w:rPr>
          <w:rFonts w:ascii="方正小标宋_GBK" w:eastAsia="方正小标宋_GBK" w:hAnsiTheme="minorEastAsia"/>
          <w:bCs/>
          <w:sz w:val="44"/>
          <w:szCs w:val="44"/>
        </w:rPr>
      </w:pPr>
      <w:r>
        <w:rPr>
          <w:rFonts w:hint="eastAsia" w:ascii="方正小标宋_GBK" w:eastAsia="方正小标宋_GBK" w:hAnsiTheme="minorEastAsia"/>
          <w:bCs/>
          <w:sz w:val="44"/>
          <w:szCs w:val="44"/>
        </w:rPr>
        <w:t>招聘教师资格复审须提供材料要求</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资格复审时考生需要提交以下材料及有关证件原件和复印件各1份交资格审核工作人员审核：</w:t>
      </w:r>
    </w:p>
    <w:p>
      <w:pPr>
        <w:pStyle w:val="8"/>
        <w:numPr>
          <w:ilvl w:val="0"/>
          <w:numId w:val="1"/>
        </w:numPr>
        <w:shd w:val="clear" w:color="auto" w:fill="FFFFFF"/>
        <w:adjustRightInd w:val="0"/>
        <w:spacing w:line="540" w:lineRule="exact"/>
        <w:ind w:firstLineChars="0"/>
        <w:rPr>
          <w:rFonts w:cs="Times New Roman"/>
          <w:color w:val="000000"/>
          <w:sz w:val="30"/>
          <w:szCs w:val="30"/>
        </w:rPr>
      </w:pPr>
      <w:r>
        <w:rPr>
          <w:rFonts w:hint="eastAsia" w:cs="Times New Roman"/>
          <w:color w:val="000000"/>
          <w:sz w:val="30"/>
          <w:szCs w:val="30"/>
        </w:rPr>
        <w:t>报名信息表（请考生自行登录江阴市人事考试报名系统</w:t>
      </w:r>
      <w:r>
        <w:rPr>
          <w:rFonts w:cs="Times New Roman"/>
          <w:color w:val="000000"/>
          <w:sz w:val="30"/>
          <w:szCs w:val="30"/>
        </w:rPr>
        <w:t>http://rsksbm.jyrlzy.com:8000/</w:t>
      </w:r>
      <w:r>
        <w:rPr>
          <w:rFonts w:hint="eastAsia" w:cs="Times New Roman"/>
          <w:color w:val="000000"/>
          <w:sz w:val="30"/>
          <w:szCs w:val="30"/>
        </w:rPr>
        <w:t>，</w:t>
      </w:r>
      <w:r>
        <w:rPr>
          <w:rFonts w:cs="Times New Roman"/>
          <w:color w:val="000000"/>
          <w:sz w:val="30"/>
          <w:szCs w:val="30"/>
        </w:rPr>
        <w:t>在</w:t>
      </w:r>
      <w:r>
        <w:rPr>
          <w:rFonts w:hint="eastAsia" w:cs="Times New Roman"/>
          <w:color w:val="000000"/>
          <w:sz w:val="30"/>
          <w:szCs w:val="30"/>
        </w:rPr>
        <w:t>“</w:t>
      </w:r>
      <w:r>
        <w:rPr>
          <w:rFonts w:cs="Times New Roman"/>
          <w:color w:val="000000"/>
          <w:sz w:val="30"/>
          <w:szCs w:val="30"/>
        </w:rPr>
        <w:t>查看审核结果</w:t>
      </w:r>
      <w:r>
        <w:rPr>
          <w:rFonts w:hint="eastAsia" w:cs="Times New Roman"/>
          <w:color w:val="000000"/>
          <w:sz w:val="30"/>
          <w:szCs w:val="30"/>
        </w:rPr>
        <w:t>”一栏打印报名信息表）。</w:t>
      </w:r>
    </w:p>
    <w:p>
      <w:pPr>
        <w:pStyle w:val="8"/>
        <w:numPr>
          <w:ilvl w:val="0"/>
          <w:numId w:val="1"/>
        </w:numPr>
        <w:shd w:val="clear" w:color="auto" w:fill="FFFFFF"/>
        <w:adjustRightInd w:val="0"/>
        <w:spacing w:line="540" w:lineRule="exact"/>
        <w:ind w:firstLineChars="0"/>
        <w:rPr>
          <w:rFonts w:cs="Times New Roman"/>
          <w:color w:val="000000"/>
          <w:sz w:val="30"/>
          <w:szCs w:val="30"/>
        </w:rPr>
      </w:pPr>
      <w:r>
        <w:rPr>
          <w:rFonts w:hint="eastAsia" w:cs="Times New Roman"/>
          <w:color w:val="000000"/>
          <w:sz w:val="30"/>
          <w:szCs w:val="30"/>
        </w:rPr>
        <w:t>有效期内的第二代身份证。</w:t>
      </w:r>
    </w:p>
    <w:p>
      <w:pPr>
        <w:pStyle w:val="8"/>
        <w:numPr>
          <w:ilvl w:val="0"/>
          <w:numId w:val="1"/>
        </w:numPr>
        <w:shd w:val="clear" w:color="auto" w:fill="FFFFFF"/>
        <w:adjustRightInd w:val="0"/>
        <w:spacing w:line="540" w:lineRule="exact"/>
        <w:ind w:firstLineChars="0"/>
        <w:rPr>
          <w:rFonts w:cs="Times New Roman"/>
          <w:color w:val="000000"/>
          <w:sz w:val="30"/>
          <w:szCs w:val="30"/>
        </w:rPr>
      </w:pPr>
      <w:r>
        <w:rPr>
          <w:rFonts w:hint="eastAsia" w:cs="Times New Roman"/>
          <w:color w:val="000000"/>
          <w:sz w:val="30"/>
          <w:szCs w:val="30"/>
        </w:rPr>
        <w:t>学历证书、学位证书、教师资格证书等。</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非应届普通高校全日制毕业生应提供与报考岗位要求相符合的学历证书、学位证书、教师资格证书（报名时尚未取得的可暂不提供，考生必须在20</w:t>
      </w:r>
      <w:r>
        <w:rPr>
          <w:rFonts w:cs="Times New Roman"/>
          <w:color w:val="000000"/>
          <w:sz w:val="30"/>
          <w:szCs w:val="30"/>
        </w:rPr>
        <w:t>24</w:t>
      </w:r>
      <w:r>
        <w:rPr>
          <w:rFonts w:hint="eastAsia" w:cs="Times New Roman"/>
          <w:color w:val="000000"/>
          <w:sz w:val="30"/>
          <w:szCs w:val="30"/>
        </w:rPr>
        <w:t>年7月31日前取得相应的教师资格</w:t>
      </w:r>
      <w:r>
        <w:rPr>
          <w:rFonts w:cs="Times New Roman"/>
          <w:color w:val="000000"/>
          <w:szCs w:val="24"/>
        </w:rPr>
        <w:t>证书。</w:t>
      </w:r>
      <w:r>
        <w:rPr>
          <w:rFonts w:hint="eastAsia" w:cs="Times New Roman"/>
          <w:color w:val="000000"/>
          <w:szCs w:val="24"/>
        </w:rPr>
        <w:t>其中：英语（2307）、语文（2308）、思政（2309）、历史（2310）岗位</w:t>
      </w:r>
      <w:r>
        <w:rPr>
          <w:rFonts w:cs="Times New Roman"/>
          <w:color w:val="000000"/>
          <w:szCs w:val="24"/>
        </w:rPr>
        <w:t>须于20</w:t>
      </w:r>
      <w:r>
        <w:rPr>
          <w:rFonts w:hint="eastAsia" w:cs="Times New Roman"/>
          <w:color w:val="000000"/>
          <w:szCs w:val="24"/>
        </w:rPr>
        <w:t>23</w:t>
      </w:r>
      <w:r>
        <w:rPr>
          <w:rFonts w:cs="Times New Roman"/>
          <w:color w:val="000000"/>
          <w:szCs w:val="24"/>
        </w:rPr>
        <w:t>年</w:t>
      </w:r>
      <w:r>
        <w:rPr>
          <w:rFonts w:hint="eastAsia" w:cs="Times New Roman"/>
          <w:color w:val="000000"/>
          <w:szCs w:val="24"/>
        </w:rPr>
        <w:t>7月31日</w:t>
      </w:r>
      <w:r>
        <w:rPr>
          <w:rFonts w:cs="Times New Roman"/>
          <w:color w:val="000000"/>
          <w:szCs w:val="24"/>
        </w:rPr>
        <w:t>前取得与报考学科一致的相应教师资格证书。</w:t>
      </w:r>
      <w:r>
        <w:rPr>
          <w:rFonts w:hint="eastAsia" w:cs="Times New Roman"/>
          <w:color w:val="000000"/>
          <w:sz w:val="30"/>
          <w:szCs w:val="30"/>
        </w:rPr>
        <w:t>）； 2023年应届全日制普通高校毕业生须出具毕业生就业推荐表原件。</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获得国外大学学历和学位的，须经国家教育部留学服务中心认证（截止时间2023年7月</w:t>
      </w:r>
      <w:r>
        <w:rPr>
          <w:rFonts w:cs="Times New Roman"/>
          <w:color w:val="000000"/>
          <w:sz w:val="30"/>
          <w:szCs w:val="30"/>
        </w:rPr>
        <w:t>3</w:t>
      </w:r>
      <w:r>
        <w:rPr>
          <w:rFonts w:hint="eastAsia" w:cs="Times New Roman"/>
          <w:color w:val="000000"/>
          <w:sz w:val="30"/>
          <w:szCs w:val="30"/>
        </w:rPr>
        <w:t>1日）。</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④承诺书（附件4，必须由本人亲笔签名）。</w:t>
      </w:r>
    </w:p>
    <w:p>
      <w:pPr>
        <w:shd w:val="clear" w:color="auto" w:fill="FFFFFF"/>
        <w:adjustRightInd w:val="0"/>
        <w:spacing w:line="540" w:lineRule="exact"/>
        <w:ind w:firstLine="561"/>
        <w:rPr>
          <w:rFonts w:cs="Times New Roman"/>
          <w:color w:val="000000"/>
          <w:sz w:val="30"/>
          <w:szCs w:val="30"/>
        </w:rPr>
      </w:pPr>
      <w:r>
        <w:rPr>
          <w:rFonts w:hint="eastAsia" w:cs="Times New Roman"/>
          <w:color w:val="000000"/>
          <w:sz w:val="30"/>
          <w:szCs w:val="30"/>
        </w:rPr>
        <w:t>⑤岗位要求的其他材料。</w:t>
      </w:r>
    </w:p>
    <w:p>
      <w:pPr>
        <w:shd w:val="clear" w:color="auto" w:fill="FFFFFF"/>
        <w:adjustRightInd w:val="0"/>
        <w:spacing w:line="540" w:lineRule="exact"/>
        <w:ind w:firstLine="561"/>
      </w:pPr>
      <w:r>
        <w:rPr>
          <w:rFonts w:hint="eastAsia" w:cs="Times New Roman"/>
          <w:color w:val="000000"/>
          <w:sz w:val="30"/>
          <w:szCs w:val="30"/>
        </w:rPr>
        <w:t>以上材料请考生提前准备好，复印件请考生按序装订，资格复审时交招聘组织方保存，原件查验结束后当场返还考生。</w:t>
      </w:r>
    </w:p>
    <w:sectPr>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B61D27"/>
    <w:multiLevelType w:val="multilevel"/>
    <w:tmpl w:val="2FB61D27"/>
    <w:lvl w:ilvl="0" w:tentative="0">
      <w:start w:val="1"/>
      <w:numFmt w:val="decimalEnclosedCircle"/>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EC7"/>
    <w:rsid w:val="00030915"/>
    <w:rsid w:val="00054FF7"/>
    <w:rsid w:val="0006360A"/>
    <w:rsid w:val="000A55B3"/>
    <w:rsid w:val="000C273C"/>
    <w:rsid w:val="000D1E8E"/>
    <w:rsid w:val="0010285E"/>
    <w:rsid w:val="001036BE"/>
    <w:rsid w:val="001B2C99"/>
    <w:rsid w:val="00241FFA"/>
    <w:rsid w:val="00263D92"/>
    <w:rsid w:val="002C026B"/>
    <w:rsid w:val="002C7C2E"/>
    <w:rsid w:val="002E0660"/>
    <w:rsid w:val="002F469D"/>
    <w:rsid w:val="00314511"/>
    <w:rsid w:val="003319E2"/>
    <w:rsid w:val="003602CB"/>
    <w:rsid w:val="00365E0E"/>
    <w:rsid w:val="003D0590"/>
    <w:rsid w:val="00436BEF"/>
    <w:rsid w:val="004943A3"/>
    <w:rsid w:val="00554EA1"/>
    <w:rsid w:val="005B2F28"/>
    <w:rsid w:val="005D3A5A"/>
    <w:rsid w:val="00637459"/>
    <w:rsid w:val="00677239"/>
    <w:rsid w:val="006F7512"/>
    <w:rsid w:val="00721E4B"/>
    <w:rsid w:val="00727ACA"/>
    <w:rsid w:val="0079221F"/>
    <w:rsid w:val="00795855"/>
    <w:rsid w:val="007B4C61"/>
    <w:rsid w:val="007C72C2"/>
    <w:rsid w:val="007F47AE"/>
    <w:rsid w:val="00877944"/>
    <w:rsid w:val="008A515C"/>
    <w:rsid w:val="008E3F8A"/>
    <w:rsid w:val="008F7ADA"/>
    <w:rsid w:val="009D0C36"/>
    <w:rsid w:val="009D3341"/>
    <w:rsid w:val="009D482D"/>
    <w:rsid w:val="00A02F9A"/>
    <w:rsid w:val="00A570B4"/>
    <w:rsid w:val="00A84ED8"/>
    <w:rsid w:val="00AB528C"/>
    <w:rsid w:val="00AF370E"/>
    <w:rsid w:val="00B45004"/>
    <w:rsid w:val="00BC6BDB"/>
    <w:rsid w:val="00BF7EC7"/>
    <w:rsid w:val="00C444DA"/>
    <w:rsid w:val="00C51F13"/>
    <w:rsid w:val="00CA0396"/>
    <w:rsid w:val="00CA7FDA"/>
    <w:rsid w:val="00D377F9"/>
    <w:rsid w:val="00D56C8D"/>
    <w:rsid w:val="00D758DE"/>
    <w:rsid w:val="00D9234F"/>
    <w:rsid w:val="00DA5738"/>
    <w:rsid w:val="00E01E44"/>
    <w:rsid w:val="00E16890"/>
    <w:rsid w:val="00E23ADE"/>
    <w:rsid w:val="00E33ECE"/>
    <w:rsid w:val="00E37BD5"/>
    <w:rsid w:val="00E50F02"/>
    <w:rsid w:val="00ED257D"/>
    <w:rsid w:val="00F015FA"/>
    <w:rsid w:val="00F031B3"/>
    <w:rsid w:val="00F2180E"/>
    <w:rsid w:val="00F22CC9"/>
    <w:rsid w:val="00F401D0"/>
    <w:rsid w:val="00F5546C"/>
    <w:rsid w:val="00FA02A0"/>
    <w:rsid w:val="00FB6D5A"/>
    <w:rsid w:val="00FC6B07"/>
    <w:rsid w:val="00FE5683"/>
    <w:rsid w:val="67CE2A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442</Words>
  <Characters>501</Characters>
  <Lines>3</Lines>
  <Paragraphs>1</Paragraphs>
  <TotalTime>30</TotalTime>
  <ScaleCrop>false</ScaleCrop>
  <LinksUpToDate>false</LinksUpToDate>
  <CharactersWithSpaces>502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2021-09-24T02:20:00Z</dcterms:created>
  <dc:creator>Lenovo</dc:creator>
  <cp:lastModifiedBy>梦之蓝</cp:lastModifiedBy>
  <dcterms:modified xsi:type="dcterms:W3CDTF">2023-02-22T10:13:40Z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3022237E5ED9418B87B7DC7025057A28</vt:lpwstr>
  </property>
</Properties>
</file>