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仿宋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"/>
          <w:sz w:val="30"/>
          <w:szCs w:val="30"/>
        </w:rPr>
        <w:t>附件</w:t>
      </w:r>
    </w:p>
    <w:p>
      <w:pPr>
        <w:widowControl/>
        <w:rPr>
          <w:rFonts w:ascii="黑体" w:hAnsi="黑体" w:eastAsia="黑体" w:cs="仿宋"/>
          <w:sz w:val="30"/>
          <w:szCs w:val="30"/>
        </w:rPr>
      </w:pPr>
    </w:p>
    <w:p>
      <w:pPr>
        <w:widowControl/>
        <w:spacing w:line="600" w:lineRule="exact"/>
        <w:jc w:val="center"/>
        <w:rPr>
          <w:rStyle w:val="12"/>
          <w:rFonts w:hint="eastAsia" w:ascii="方正小标宋简体" w:hAnsi="华文中宋" w:eastAsia="方正小标宋简体"/>
          <w:color w:val="000000" w:themeColor="text1"/>
          <w:sz w:val="44"/>
          <w:szCs w:val="44"/>
        </w:rPr>
      </w:pPr>
      <w:r>
        <w:rPr>
          <w:rStyle w:val="12"/>
          <w:rFonts w:hint="eastAsia" w:ascii="方正小标宋简体" w:hAnsi="华文中宋" w:eastAsia="方正小标宋简体"/>
          <w:color w:val="000000" w:themeColor="text1"/>
          <w:sz w:val="44"/>
          <w:szCs w:val="44"/>
        </w:rPr>
        <w:t>专业技能测试内容与要求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一、音乐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、测试内容：考查考生声乐演唱、钢琴独奏、器乐或舞蹈等方面专业技能的掌握情况。（满分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分）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、测试要求：每位考生测试总时间控制在</w:t>
      </w:r>
      <w:r>
        <w:rPr>
          <w:rFonts w:ascii="Times New Roman" w:hAnsi="Times New Roman" w:eastAsia="仿宋" w:cs="Times New Roman"/>
          <w:sz w:val="32"/>
          <w:szCs w:val="32"/>
        </w:rPr>
        <w:t>7</w:t>
      </w:r>
      <w:r>
        <w:rPr>
          <w:rFonts w:ascii="Times New Roman" w:hAnsi="仿宋" w:eastAsia="仿宋" w:cs="Times New Roman"/>
          <w:sz w:val="32"/>
          <w:szCs w:val="32"/>
        </w:rPr>
        <w:t>分钟以内（含准备时间）。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）声乐演唱：曲目自选，自备伴奏音乐及不具备网络功能的播放器，不可现场伴奏。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）钢琴独奏：曲目自选，现场提供钢琴，乐曲相同段落可以不反复。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（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）器乐或舞蹈：二选一。器乐除键盘乐器外可任选一件中西乐器，演奏曲目自选，乐器自备；舞蹈内容自选，服装、伴奏带和不具备网络功能的播放器均自备。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二、体育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、测试内容：考查考生的队列队形、体操（技巧）、田径等方面掌握的专业技能。（满分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分）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、测试要求：（考生按要求提前准备以下内容）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项目一（队列队形）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口令指挥并在规定的范围内，完成指定内容：包括原地和行进间两部分内容，各项指定的具体内容至少出现一次。原地内容：立正、稍息，原地向左转、向右转、向后转；行进间内容：行进间齐步走，向左转走，向右转走，向后转走，跑步走、立定。要求：选手从指定位置开始，回到起始位置结束。指定内容可自主编排，应充分利用指定场地，避免偏场，时间不超过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分</w:t>
      </w:r>
      <w:r>
        <w:rPr>
          <w:rFonts w:ascii="Times New Roman" w:hAnsi="Times New Roman" w:eastAsia="仿宋" w:cs="Times New Roman"/>
          <w:sz w:val="32"/>
          <w:szCs w:val="32"/>
        </w:rPr>
        <w:t>30</w:t>
      </w:r>
      <w:r>
        <w:rPr>
          <w:rFonts w:ascii="Times New Roman" w:hAnsi="仿宋" w:eastAsia="仿宋" w:cs="Times New Roman"/>
          <w:sz w:val="32"/>
          <w:szCs w:val="32"/>
        </w:rPr>
        <w:t>秒。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项目二（体操）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男子技巧组合动作：直立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鱼跃前滚翻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蹲撑跳成屈体分腿俯撑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体前屈两臂侧举（稍停）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分腿慢起成头手倒立（停</w:t>
      </w:r>
      <w:r>
        <w:rPr>
          <w:rFonts w:ascii="Times New Roman" w:hAnsi="Times New Roman" w:eastAsia="仿宋" w:cs="Times New Roman"/>
          <w:sz w:val="32"/>
          <w:szCs w:val="32"/>
        </w:rPr>
        <w:t>2"</w:t>
      </w:r>
      <w:r>
        <w:rPr>
          <w:rFonts w:ascii="Times New Roman" w:hAnsi="仿宋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前滚翻成直腿坐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经体前屈后倒屈体后滚翻成直立同时两臂上举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（趋步）侧手翻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向前并步成直立。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女子技巧组合动作：直立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前滚翻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直立，两臂经侧至上举，上一步成俯平衡（停</w:t>
      </w:r>
      <w:r>
        <w:rPr>
          <w:rFonts w:ascii="Times New Roman" w:hAnsi="Times New Roman" w:eastAsia="仿宋" w:cs="Times New Roman"/>
          <w:sz w:val="32"/>
          <w:szCs w:val="32"/>
        </w:rPr>
        <w:t>2"</w:t>
      </w:r>
      <w:r>
        <w:rPr>
          <w:rFonts w:ascii="Times New Roman" w:hAnsi="仿宋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单脚蹬地前滚翻成直腿坐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经体前屈后倒成肩肘倒立（停</w:t>
      </w:r>
      <w:r>
        <w:rPr>
          <w:rFonts w:ascii="Times New Roman" w:hAnsi="Times New Roman" w:eastAsia="仿宋" w:cs="Times New Roman"/>
          <w:sz w:val="32"/>
          <w:szCs w:val="32"/>
        </w:rPr>
        <w:t>2"</w:t>
      </w:r>
      <w:r>
        <w:rPr>
          <w:rFonts w:ascii="Times New Roman" w:hAnsi="仿宋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经单肩后滚翻成单腿跪撑平衡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成跪立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跪跳起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侧手翻</w:t>
      </w:r>
      <w:r>
        <w:rPr>
          <w:rFonts w:ascii="Times New Roman" w:hAnsi="Times New Roman" w:eastAsia="仿宋" w:cs="Times New Roman"/>
          <w:sz w:val="32"/>
          <w:szCs w:val="32"/>
        </w:rPr>
        <w:t>——</w:t>
      </w:r>
      <w:r>
        <w:rPr>
          <w:rFonts w:ascii="Times New Roman" w:hAnsi="仿宋" w:eastAsia="仿宋" w:cs="Times New Roman"/>
          <w:sz w:val="32"/>
          <w:szCs w:val="32"/>
        </w:rPr>
        <w:t>向前并步成直立。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项目三（田径）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①示范：侧向滑步推轻物（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次）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②请分别做出以下技能动作：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仿宋" w:eastAsia="仿宋" w:cs="Times New Roman"/>
          <w:sz w:val="32"/>
          <w:szCs w:val="32"/>
        </w:rPr>
        <w:t>蹲踞式起跑及加速跑、车轮跑、后蹬跑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黑体" w:hAnsi="黑体" w:eastAsia="黑体" w:cs="Times New Roman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三、美术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、测试内容：考查考生素描、色彩等方面掌握的专业技能。（满分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、测试要求：两个项目均为现场命题，测试总时间为</w:t>
      </w:r>
      <w:r>
        <w:rPr>
          <w:rFonts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仿宋" w:eastAsia="仿宋" w:cs="Times New Roman"/>
          <w:sz w:val="32"/>
          <w:szCs w:val="32"/>
        </w:rPr>
        <w:t>小时，考点提供</w:t>
      </w:r>
      <w:r>
        <w:rPr>
          <w:rFonts w:ascii="Times New Roman" w:hAnsi="Times New Roman" w:eastAsia="仿宋" w:cs="Times New Roman"/>
          <w:sz w:val="32"/>
          <w:szCs w:val="32"/>
        </w:rPr>
        <w:t>8K</w:t>
      </w:r>
      <w:r>
        <w:rPr>
          <w:rFonts w:ascii="Times New Roman" w:hAnsi="仿宋" w:eastAsia="仿宋" w:cs="Times New Roman"/>
          <w:sz w:val="32"/>
          <w:szCs w:val="32"/>
        </w:rPr>
        <w:t>铅画纸，其他工具和材料、画架等由考生自备。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color w:val="333333"/>
          <w:sz w:val="32"/>
          <w:szCs w:val="32"/>
        </w:rPr>
      </w:pPr>
      <w:r>
        <w:rPr>
          <w:rFonts w:ascii="黑体" w:hAnsi="黑体" w:eastAsia="黑体" w:cs="Times New Roman"/>
          <w:color w:val="333333"/>
          <w:sz w:val="32"/>
          <w:szCs w:val="32"/>
        </w:rPr>
        <w:t>四、信息技术</w:t>
      </w:r>
      <w:r>
        <w:rPr>
          <w:rFonts w:ascii="Times New Roman" w:hAnsi="仿宋" w:eastAsia="仿宋" w:cs="Times New Roman"/>
          <w:color w:val="333333"/>
          <w:sz w:val="32"/>
          <w:szCs w:val="32"/>
        </w:rPr>
        <w:t>（含中专电子信息、中专艺术设计）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仿宋" w:eastAsia="仿宋" w:cs="Times New Roman"/>
          <w:sz w:val="32"/>
          <w:szCs w:val="32"/>
        </w:rPr>
        <w:t>、测试内容：考查考生在常用办公软件应用、程序设计、网络相关知识、电脑动画制作等方面掌握的专业技能。其中，报考中专电子信息、艺术设计岗位的考生，考查相应的专业技能。（满分</w:t>
      </w:r>
      <w:r>
        <w:rPr>
          <w:rFonts w:ascii="Times New Roman" w:hAnsi="Times New Roman" w:eastAsia="仿宋" w:cs="Times New Roman"/>
          <w:sz w:val="32"/>
          <w:szCs w:val="32"/>
        </w:rPr>
        <w:t>100</w:t>
      </w:r>
      <w:r>
        <w:rPr>
          <w:rFonts w:ascii="Times New Roman" w:hAnsi="仿宋" w:eastAsia="仿宋" w:cs="Times New Roman"/>
          <w:sz w:val="32"/>
          <w:szCs w:val="32"/>
        </w:rPr>
        <w:t>分）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仿宋" w:eastAsia="仿宋" w:cs="Times New Roman"/>
          <w:sz w:val="32"/>
          <w:szCs w:val="32"/>
        </w:rPr>
        <w:t>、测试要求：现场命题，测试时间为</w:t>
      </w:r>
      <w:r>
        <w:rPr>
          <w:rFonts w:ascii="Times New Roman" w:hAnsi="Times New Roman" w:eastAsia="仿宋" w:cs="Times New Roman"/>
          <w:sz w:val="32"/>
          <w:szCs w:val="32"/>
        </w:rPr>
        <w:t>120</w:t>
      </w:r>
      <w:r>
        <w:rPr>
          <w:rFonts w:ascii="Times New Roman" w:hAnsi="仿宋" w:eastAsia="仿宋" w:cs="Times New Roman"/>
          <w:sz w:val="32"/>
          <w:szCs w:val="32"/>
        </w:rPr>
        <w:t>分钟，在考点提供的电脑上进行测试。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531" w:right="1474" w:bottom="153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0803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2E"/>
    <w:rsid w:val="0000044B"/>
    <w:rsid w:val="000A6BF7"/>
    <w:rsid w:val="001B2752"/>
    <w:rsid w:val="002E6503"/>
    <w:rsid w:val="003045EC"/>
    <w:rsid w:val="00327F31"/>
    <w:rsid w:val="003A53E7"/>
    <w:rsid w:val="003C14C6"/>
    <w:rsid w:val="003E3724"/>
    <w:rsid w:val="0042161A"/>
    <w:rsid w:val="004A0174"/>
    <w:rsid w:val="005B5D60"/>
    <w:rsid w:val="005E062E"/>
    <w:rsid w:val="0071693B"/>
    <w:rsid w:val="0085601A"/>
    <w:rsid w:val="00A771B6"/>
    <w:rsid w:val="00AA6019"/>
    <w:rsid w:val="00B06D83"/>
    <w:rsid w:val="00BC1207"/>
    <w:rsid w:val="00BE3A83"/>
    <w:rsid w:val="00C06395"/>
    <w:rsid w:val="00C150E4"/>
    <w:rsid w:val="00C80E4A"/>
    <w:rsid w:val="00D5372E"/>
    <w:rsid w:val="00D736D9"/>
    <w:rsid w:val="00D93CB2"/>
    <w:rsid w:val="00D96644"/>
    <w:rsid w:val="00DE247B"/>
    <w:rsid w:val="00E70BE2"/>
    <w:rsid w:val="00F11F8E"/>
    <w:rsid w:val="00F932F9"/>
    <w:rsid w:val="00FA3233"/>
    <w:rsid w:val="00FC1164"/>
    <w:rsid w:val="63D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1010</Characters>
  <Lines>7</Lines>
  <Paragraphs>2</Paragraphs>
  <TotalTime>124</TotalTime>
  <ScaleCrop>false</ScaleCrop>
  <LinksUpToDate>false</LinksUpToDate>
  <CharactersWithSpaces>1010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2022-12-02T06:07:00Z</dcterms:created>
  <dc:creator>lenovo</dc:creator>
  <cp:lastModifiedBy>梦之蓝</cp:lastModifiedBy>
  <cp:lastPrinted>2022-12-02T08:14:00Z</cp:lastPrinted>
  <dcterms:modified xsi:type="dcterms:W3CDTF">2022-12-02T09:32:41Z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BD61A96AE0D84AAC8D4C4A6D71B3C79C</vt:lpwstr>
  </property>
</Properties>
</file>