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盐城经济技术开发区2022年公开选调教师岗位表</w:t>
      </w:r>
    </w:p>
    <w:tbl>
      <w:tblPr>
        <w:tblStyle w:val="4"/>
        <w:tblW w:w="141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126"/>
        <w:gridCol w:w="992"/>
        <w:gridCol w:w="993"/>
        <w:gridCol w:w="1843"/>
        <w:gridCol w:w="1134"/>
        <w:gridCol w:w="1417"/>
        <w:gridCol w:w="1559"/>
        <w:gridCol w:w="1722"/>
        <w:gridCol w:w="1113"/>
        <w:gridCol w:w="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单位代码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岗位代码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岗位名称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选调计划</w:t>
            </w:r>
          </w:p>
        </w:tc>
        <w:tc>
          <w:tcPr>
            <w:tcW w:w="5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岗位要求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学历、</w:t>
            </w:r>
            <w:r>
              <w:rPr>
                <w:rStyle w:val="6"/>
                <w:rFonts w:hint="eastAsia" w:ascii="Times New Roman" w:hAnsi="Times New Roman" w:eastAsia="宋体" w:cs="Times New Roman"/>
                <w:lang w:val="en-US" w:eastAsia="zh-CN" w:bidi="ar"/>
              </w:rPr>
              <w:t>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资格条件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论文、课题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年龄条件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盐城经济技术开发区实验学校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小学语文教师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本科及以上学历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。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持有相应的教师资格证书，教师资格证书任教学段学科符合招聘岗位要求。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市级及以上各类赛课和基本功竞赛二等奖以上（含二等奖），或县级各类赛课和基本功竞赛一等奖。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年龄35周岁以下（1987年8月24日以后出生）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小学英语教师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盐城市松江路小学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小学数学教师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小学音乐教师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盐城经济技术开发区悦欣幼儿园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学前教育管理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及以上学历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（学前教育专业）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持有幼儿园园长任职资格证书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，且有乡镇中心幼儿园及以上管理工作经历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。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论文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获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市一等奖或省二等奖及以上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，或参与市级及以上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课题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研究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Zjk3NjkxZWU0MDNmZjM5MTFkYzA5MDcyNjdiMjQifQ=="/>
  </w:docVars>
  <w:rsids>
    <w:rsidRoot w:val="008D461D"/>
    <w:rsid w:val="00095414"/>
    <w:rsid w:val="001305DE"/>
    <w:rsid w:val="00375644"/>
    <w:rsid w:val="003A17A1"/>
    <w:rsid w:val="00443957"/>
    <w:rsid w:val="00496F40"/>
    <w:rsid w:val="004A3820"/>
    <w:rsid w:val="00551AC7"/>
    <w:rsid w:val="0056531C"/>
    <w:rsid w:val="005956A4"/>
    <w:rsid w:val="00684C96"/>
    <w:rsid w:val="00725EF8"/>
    <w:rsid w:val="007C5920"/>
    <w:rsid w:val="008D461D"/>
    <w:rsid w:val="00945268"/>
    <w:rsid w:val="00982C60"/>
    <w:rsid w:val="00B100C8"/>
    <w:rsid w:val="00CD12DC"/>
    <w:rsid w:val="00DA2BAE"/>
    <w:rsid w:val="24377D4E"/>
    <w:rsid w:val="27BB517D"/>
    <w:rsid w:val="31EC4871"/>
    <w:rsid w:val="376D2B4F"/>
    <w:rsid w:val="3E834E1F"/>
    <w:rsid w:val="45F45869"/>
    <w:rsid w:val="4C4A2ADF"/>
    <w:rsid w:val="4EA81C53"/>
    <w:rsid w:val="52B06481"/>
    <w:rsid w:val="549B76CF"/>
    <w:rsid w:val="5F8403D9"/>
    <w:rsid w:val="67A63E75"/>
    <w:rsid w:val="6CF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350</Characters>
  <Lines>3</Lines>
  <Paragraphs>1</Paragraphs>
  <TotalTime>48</TotalTime>
  <ScaleCrop>false</ScaleCrop>
  <LinksUpToDate>false</LinksUpToDate>
  <CharactersWithSpaces>350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2022-08-24T03:28:00Z</dcterms:created>
  <dc:creator>HR.Xu</dc:creator>
  <cp:lastModifiedBy>梦之蓝</cp:lastModifiedBy>
  <cp:lastPrinted>2022-08-24T09:57:00Z</cp:lastPrinted>
  <dcterms:modified xsi:type="dcterms:W3CDTF">2022-08-26T03:35:09Z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4D369695B5C4443A814DD81B6BA92F3F</vt:lpwstr>
  </property>
</Properties>
</file>