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left"/>
        <w:rPr>
          <w:rFonts w:ascii="仿宋_GB2312" w:hAnsi="仿宋" w:eastAsia="仿宋_GB2312" w:cs="仿宋"/>
          <w:snapToGrid w:val="0"/>
          <w:color w:val="000000"/>
          <w:kern w:val="0"/>
          <w:sz w:val="32"/>
          <w:szCs w:val="32"/>
        </w:rPr>
      </w:pPr>
      <w:r>
        <w:rPr>
          <w:rFonts w:hint="eastAsia" w:ascii="仿宋_GB2312" w:hAnsi="仿宋" w:eastAsia="仿宋_GB2312" w:cs="仿宋"/>
          <w:snapToGrid w:val="0"/>
          <w:color w:val="000000"/>
          <w:kern w:val="0"/>
          <w:sz w:val="32"/>
          <w:szCs w:val="32"/>
        </w:rPr>
        <w:t>附件2：</w:t>
      </w:r>
    </w:p>
    <w:p>
      <w:pPr>
        <w:spacing w:line="480" w:lineRule="exact"/>
        <w:jc w:val="center"/>
        <w:rPr>
          <w:rFonts w:ascii="方正小标宋简体" w:eastAsia="方正小标宋简体"/>
          <w:sz w:val="40"/>
          <w:szCs w:val="36"/>
        </w:rPr>
      </w:pPr>
      <w:r>
        <w:rPr>
          <w:rFonts w:hint="eastAsia" w:ascii="方正小标宋简体" w:eastAsia="方正小标宋简体"/>
          <w:sz w:val="40"/>
          <w:szCs w:val="36"/>
        </w:rPr>
        <w:t>个人健康情况申报暨</w:t>
      </w:r>
      <w:bookmarkStart w:id="0" w:name="_GoBack"/>
      <w:r>
        <w:rPr>
          <w:rFonts w:hint="eastAsia" w:ascii="方正小标宋简体" w:eastAsia="方正小标宋简体"/>
          <w:sz w:val="40"/>
          <w:szCs w:val="36"/>
        </w:rPr>
        <w:t>承诺书</w:t>
      </w:r>
    </w:p>
    <w:bookmarkEnd w:id="0"/>
    <w:p>
      <w:pPr>
        <w:adjustRightInd w:val="0"/>
        <w:snapToGrid w:val="0"/>
        <w:jc w:val="center"/>
        <w:rPr>
          <w:rFonts w:asciiTheme="majorEastAsia" w:hAnsiTheme="majorEastAsia" w:eastAsiaTheme="majorEastAsia" w:cstheme="majorEastAsia"/>
          <w:b/>
          <w:bCs/>
          <w:snapToGrid w:val="0"/>
          <w:color w:val="000000"/>
          <w:kern w:val="0"/>
          <w:sz w:val="28"/>
          <w:szCs w:val="28"/>
        </w:rPr>
      </w:pPr>
    </w:p>
    <w:tbl>
      <w:tblPr>
        <w:tblStyle w:val="5"/>
        <w:tblW w:w="93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7"/>
        <w:gridCol w:w="469"/>
        <w:gridCol w:w="870"/>
        <w:gridCol w:w="390"/>
        <w:gridCol w:w="1755"/>
        <w:gridCol w:w="1410"/>
        <w:gridCol w:w="1095"/>
        <w:gridCol w:w="1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497"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姓 名</w:t>
            </w:r>
          </w:p>
        </w:tc>
        <w:tc>
          <w:tcPr>
            <w:tcW w:w="1729" w:type="dxa"/>
            <w:gridSpan w:val="3"/>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1755"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身份证号</w:t>
            </w:r>
          </w:p>
        </w:tc>
        <w:tc>
          <w:tcPr>
            <w:tcW w:w="4395" w:type="dxa"/>
            <w:gridSpan w:val="3"/>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1966"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家庭详细地址</w:t>
            </w:r>
          </w:p>
        </w:tc>
        <w:tc>
          <w:tcPr>
            <w:tcW w:w="7410" w:type="dxa"/>
            <w:gridSpan w:val="6"/>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966"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报考岗位代码</w:t>
            </w:r>
          </w:p>
        </w:tc>
        <w:tc>
          <w:tcPr>
            <w:tcW w:w="870" w:type="dxa"/>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2145" w:type="dxa"/>
            <w:gridSpan w:val="2"/>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学段学科</w:t>
            </w:r>
          </w:p>
        </w:tc>
        <w:tc>
          <w:tcPr>
            <w:tcW w:w="1410" w:type="dxa"/>
            <w:vAlign w:val="center"/>
          </w:tcPr>
          <w:p>
            <w:pPr>
              <w:adjustRightInd w:val="0"/>
              <w:snapToGrid w:val="0"/>
              <w:jc w:val="center"/>
              <w:rPr>
                <w:rFonts w:ascii="仿宋_GB2312" w:hAnsi="仿宋_GB2312" w:eastAsia="仿宋_GB2312" w:cs="仿宋_GB2312"/>
                <w:snapToGrid w:val="0"/>
                <w:color w:val="000000"/>
                <w:kern w:val="0"/>
                <w:sz w:val="28"/>
                <w:szCs w:val="28"/>
              </w:rPr>
            </w:pPr>
          </w:p>
        </w:tc>
        <w:tc>
          <w:tcPr>
            <w:tcW w:w="1095" w:type="dxa"/>
            <w:vAlign w:val="center"/>
          </w:tcPr>
          <w:p>
            <w:pPr>
              <w:adjustRightInd w:val="0"/>
              <w:snapToGrid w:val="0"/>
              <w:jc w:val="center"/>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手机号</w:t>
            </w:r>
          </w:p>
        </w:tc>
        <w:tc>
          <w:tcPr>
            <w:tcW w:w="1890" w:type="dxa"/>
            <w:vAlign w:val="center"/>
          </w:tcPr>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7486" w:type="dxa"/>
            <w:gridSpan w:val="7"/>
          </w:tcPr>
          <w:p>
            <w:pPr>
              <w:adjustRightInd w:val="0"/>
              <w:snapToGrid w:val="0"/>
              <w:ind w:firstLine="480" w:firstLineChars="200"/>
              <w:jc w:val="left"/>
              <w:rPr>
                <w:rFonts w:ascii="仿宋_GB2312" w:hAnsi="仿宋_GB2312" w:eastAsia="仿宋_GB2312" w:cs="仿宋_GB2312"/>
                <w:sz w:val="24"/>
              </w:rPr>
            </w:pPr>
          </w:p>
          <w:p>
            <w:pPr>
              <w:adjustRightInd w:val="0"/>
              <w:snapToGrid w:val="0"/>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z w:val="24"/>
              </w:rPr>
              <w:t>为有效预防新型冠状病毒感染的肺炎疫情，请如实填报下列情况，在相应的“□”内打“√”：</w:t>
            </w:r>
          </w:p>
          <w:p>
            <w:pPr>
              <w:adjustRightInd w:val="0"/>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①14天内是否有发热、咳嗽、乏力、呕吐、腹泻等症状？</w:t>
            </w:r>
          </w:p>
          <w:p>
            <w:pPr>
              <w:adjustRightInd w:val="0"/>
              <w:snapToGrid w:val="0"/>
              <w:spacing w:line="360" w:lineRule="exact"/>
              <w:ind w:left="559" w:leftChars="266"/>
              <w:jc w:val="righ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②28天内是否有国内疫情中高风险地区旅居史？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③28天内是否有国（境）外旅居史？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z w:val="24"/>
              </w:rPr>
            </w:pPr>
            <w:r>
              <w:rPr>
                <w:rFonts w:hint="eastAsia" w:ascii="仿宋_GB2312" w:hAnsi="仿宋_GB2312" w:eastAsia="仿宋_GB2312" w:cs="仿宋_GB2312"/>
                <w:snapToGrid w:val="0"/>
                <w:color w:val="000000"/>
                <w:kern w:val="0"/>
                <w:sz w:val="24"/>
              </w:rPr>
              <w:t>④14天内是否与其他去过中高风险地区正在居家医学观察期的人员共同居住？                                     有</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无</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⑤是否被判为新冠肺炎确诊、疑似病例或无症状感染者的密切接触者？                                           是</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否</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⑥是否接种新冠病毒疫苗？</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A.已接种第三针加强针 </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B.已完成两针 </w:t>
            </w:r>
            <w:r>
              <w:rPr>
                <w:rFonts w:hint="eastAsia" w:ascii="仿宋_GB2312" w:hAnsi="仿宋_GB2312" w:eastAsia="仿宋_GB2312" w:cs="仿宋_GB2312"/>
                <w:sz w:val="24"/>
              </w:rPr>
              <w:t>□</w:t>
            </w:r>
          </w:p>
          <w:p>
            <w:pPr>
              <w:adjustRightInd w:val="0"/>
              <w:snapToGrid w:val="0"/>
              <w:spacing w:line="360" w:lineRule="exact"/>
              <w:ind w:firstLine="480" w:firstLineChars="200"/>
              <w:jc w:val="left"/>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 xml:space="preserve">C.仅接种第一针  </w:t>
            </w:r>
            <w:r>
              <w:rPr>
                <w:rFonts w:hint="eastAsia" w:ascii="仿宋_GB2312" w:hAnsi="仿宋_GB2312" w:eastAsia="仿宋_GB2312" w:cs="仿宋_GB2312"/>
                <w:sz w:val="24"/>
              </w:rPr>
              <w:t>□</w:t>
            </w:r>
            <w:r>
              <w:rPr>
                <w:rFonts w:hint="eastAsia" w:ascii="仿宋_GB2312" w:hAnsi="仿宋_GB2312" w:eastAsia="仿宋_GB2312" w:cs="仿宋_GB2312"/>
                <w:snapToGrid w:val="0"/>
                <w:color w:val="000000"/>
                <w:kern w:val="0"/>
                <w:sz w:val="24"/>
              </w:rPr>
              <w:t xml:space="preserve">          D.未接种 </w:t>
            </w:r>
            <w:r>
              <w:rPr>
                <w:rFonts w:hint="eastAsia" w:ascii="仿宋_GB2312" w:hAnsi="仿宋_GB2312" w:eastAsia="仿宋_GB2312" w:cs="仿宋_GB2312"/>
                <w:sz w:val="24"/>
              </w:rPr>
              <w:t>□</w:t>
            </w:r>
          </w:p>
        </w:tc>
        <w:tc>
          <w:tcPr>
            <w:tcW w:w="1890" w:type="dxa"/>
          </w:tcPr>
          <w:p>
            <w:pPr>
              <w:adjustRightInd w:val="0"/>
              <w:snapToGrid w:val="0"/>
              <w:rPr>
                <w:rFonts w:ascii="仿宋_GB2312" w:hAnsi="仿宋_GB2312" w:eastAsia="仿宋_GB2312" w:cs="仿宋_GB2312"/>
                <w:snapToGrid w:val="0"/>
                <w:color w:val="000000"/>
                <w:kern w:val="0"/>
                <w:sz w:val="24"/>
              </w:rPr>
            </w:pPr>
          </w:p>
          <w:p>
            <w:pPr>
              <w:adjustRightInd w:val="0"/>
              <w:snapToGrid w:val="0"/>
              <w:rPr>
                <w:rFonts w:ascii="仿宋_GB2312" w:hAnsi="仿宋_GB2312" w:eastAsia="仿宋_GB2312" w:cs="仿宋_GB2312"/>
                <w:snapToGrid w:val="0"/>
                <w:color w:val="000000"/>
                <w:kern w:val="0"/>
                <w:sz w:val="24"/>
              </w:rPr>
            </w:pPr>
            <w:r>
              <w:rPr>
                <w:rFonts w:hint="eastAsia" w:ascii="仿宋_GB2312" w:hAnsi="仿宋_GB2312" w:eastAsia="仿宋_GB2312" w:cs="仿宋_GB2312"/>
                <w:snapToGrid w:val="0"/>
                <w:color w:val="000000"/>
                <w:kern w:val="0"/>
                <w:sz w:val="24"/>
              </w:rPr>
              <w:t>有此情况请简单描述：</w:t>
            </w:r>
          </w:p>
          <w:p>
            <w:pPr>
              <w:adjustRightInd w:val="0"/>
              <w:snapToGrid w:val="0"/>
              <w:jc w:val="center"/>
              <w:rPr>
                <w:rFonts w:ascii="仿宋_GB2312" w:hAnsi="仿宋_GB2312" w:eastAsia="仿宋_GB2312" w:cs="仿宋_GB2312"/>
                <w:snapToGrid w:val="0"/>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9376" w:type="dxa"/>
            <w:gridSpan w:val="8"/>
          </w:tcPr>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需要申报的其他情况：</w:t>
            </w:r>
          </w:p>
          <w:p>
            <w:pPr>
              <w:adjustRightInd w:val="0"/>
              <w:snapToGrid w:val="0"/>
              <w:jc w:val="center"/>
              <w:rPr>
                <w:rFonts w:ascii="仿宋_GB2312" w:hAnsi="仿宋_GB2312" w:eastAsia="仿宋_GB2312" w:cs="仿宋_GB2312"/>
                <w:snapToGrid w:val="0"/>
                <w:color w:val="000000"/>
                <w:kern w:val="0"/>
                <w:sz w:val="28"/>
                <w:szCs w:val="28"/>
              </w:rPr>
            </w:pPr>
          </w:p>
          <w:p>
            <w:pPr>
              <w:adjustRightInd w:val="0"/>
              <w:snapToGrid w:val="0"/>
              <w:jc w:val="center"/>
              <w:rPr>
                <w:rFonts w:ascii="仿宋_GB2312" w:hAnsi="仿宋_GB2312" w:eastAsia="仿宋_GB2312" w:cs="仿宋_GB2312"/>
                <w:snapToGrid w:val="0"/>
                <w:color w:val="000000"/>
                <w:kern w:val="0"/>
                <w:sz w:val="28"/>
                <w:szCs w:val="28"/>
              </w:rPr>
            </w:pPr>
          </w:p>
          <w:p>
            <w:pPr>
              <w:adjustRightInd w:val="0"/>
              <w:snapToGrid w:val="0"/>
              <w:jc w:val="center"/>
              <w:rPr>
                <w:rFonts w:ascii="仿宋_GB2312" w:hAnsi="仿宋_GB2312" w:eastAsia="仿宋_GB2312" w:cs="仿宋_GB2312"/>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atLeast"/>
        </w:trPr>
        <w:tc>
          <w:tcPr>
            <w:tcW w:w="9376" w:type="dxa"/>
            <w:gridSpan w:val="8"/>
          </w:tcPr>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本人承诺：</w:t>
            </w:r>
          </w:p>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1人已知悉《2022年苏锡科技产业园区教育系统公开招聘工作人员公告》中的防疫告知事项，应聘期间将自觉配合体温测量等各项防疫工作，并自行做好防护，如出现咳嗽、发热等身体异常情况，将自觉接受流行病学调查，并主动配合落实相关疫情防控措施。对违反以上承诺所造成的后果，本人愿承担并接受有关处理。</w:t>
            </w:r>
          </w:p>
          <w:p>
            <w:pPr>
              <w:adjustRightInd w:val="0"/>
              <w:snapToGrid w:val="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 本人上述报告的内容属实，如隐瞒、虚报、谎报，本人愿意承担相关法律责任和后果。</w:t>
            </w:r>
          </w:p>
          <w:p>
            <w:pPr>
              <w:adjustRightInd w:val="0"/>
              <w:snapToGrid w:val="0"/>
              <w:ind w:firstLine="4760" w:firstLineChars="1700"/>
              <w:jc w:val="left"/>
              <w:rPr>
                <w:rFonts w:ascii="仿宋_GB2312" w:hAnsi="仿宋_GB2312" w:eastAsia="仿宋_GB2312" w:cs="仿宋_GB2312"/>
                <w:snapToGrid w:val="0"/>
                <w:color w:val="000000"/>
                <w:kern w:val="0"/>
                <w:sz w:val="28"/>
                <w:szCs w:val="28"/>
              </w:rPr>
            </w:pPr>
          </w:p>
          <w:p>
            <w:pPr>
              <w:adjustRightInd w:val="0"/>
              <w:snapToGrid w:val="0"/>
              <w:ind w:firstLine="4760" w:firstLineChars="17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承诺人（签名）：</w:t>
            </w:r>
          </w:p>
          <w:p>
            <w:pPr>
              <w:adjustRightInd w:val="0"/>
              <w:snapToGrid w:val="0"/>
              <w:ind w:firstLine="6160" w:firstLineChars="2200"/>
              <w:jc w:val="left"/>
              <w:rPr>
                <w:rFonts w:ascii="仿宋_GB2312" w:hAnsi="仿宋_GB2312" w:eastAsia="仿宋_GB2312" w:cs="仿宋_GB2312"/>
                <w:snapToGrid w:val="0"/>
                <w:color w:val="000000"/>
                <w:kern w:val="0"/>
                <w:sz w:val="28"/>
                <w:szCs w:val="28"/>
              </w:rPr>
            </w:pPr>
            <w:r>
              <w:rPr>
                <w:rFonts w:hint="eastAsia" w:ascii="仿宋_GB2312" w:hAnsi="仿宋_GB2312" w:eastAsia="仿宋_GB2312" w:cs="仿宋_GB2312"/>
                <w:snapToGrid w:val="0"/>
                <w:color w:val="000000"/>
                <w:kern w:val="0"/>
                <w:sz w:val="28"/>
                <w:szCs w:val="28"/>
              </w:rPr>
              <w:t>2022年   月   日</w:t>
            </w:r>
          </w:p>
        </w:tc>
      </w:tr>
    </w:tbl>
    <w:p>
      <w:pPr>
        <w:tabs>
          <w:tab w:val="left" w:pos="1050"/>
        </w:tabs>
        <w:spacing w:line="14" w:lineRule="exact"/>
      </w:pPr>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jc w:val="center"/>
      <w:rPr>
        <w:sz w:val="24"/>
        <w:szCs w:val="24"/>
      </w:rPr>
    </w:pPr>
    <w:r>
      <w:rPr>
        <w:rFonts w:hint="eastAsia"/>
        <w:sz w:val="24"/>
        <w:szCs w:val="24"/>
      </w:rPr>
      <w:t>—</w:t>
    </w:r>
    <w:r>
      <w:rPr>
        <w:sz w:val="24"/>
        <w:szCs w:val="24"/>
      </w:rPr>
      <w:fldChar w:fldCharType="begin"/>
    </w:r>
    <w:r>
      <w:rPr>
        <w:sz w:val="24"/>
        <w:szCs w:val="24"/>
      </w:rPr>
      <w:instrText xml:space="preserve"> PAGE </w:instrText>
    </w:r>
    <w:r>
      <w:rPr>
        <w:sz w:val="24"/>
        <w:szCs w:val="24"/>
      </w:rPr>
      <w:fldChar w:fldCharType="separate"/>
    </w:r>
    <w:r>
      <w:rPr>
        <w:sz w:val="24"/>
        <w:szCs w:val="24"/>
      </w:rPr>
      <w:t>1</w:t>
    </w:r>
    <w:r>
      <w:rPr>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fldChar w:fldCharType="begin"/>
    </w:r>
    <w:r>
      <w:rPr>
        <w:rStyle w:val="7"/>
      </w:rPr>
      <w:instrText xml:space="preserve">PAGE  </w:instrText>
    </w:r>
    <w:r>
      <w:fldChar w:fldCharType="end"/>
    </w:r>
  </w:p>
  <w:p>
    <w:pPr>
      <w:pStyle w:val="2"/>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4204"/>
    <w:rsid w:val="00240C6B"/>
    <w:rsid w:val="0030201C"/>
    <w:rsid w:val="00502217"/>
    <w:rsid w:val="00595151"/>
    <w:rsid w:val="00707D55"/>
    <w:rsid w:val="0073293F"/>
    <w:rsid w:val="007B3533"/>
    <w:rsid w:val="00942623"/>
    <w:rsid w:val="00D455F7"/>
    <w:rsid w:val="00FB4204"/>
    <w:rsid w:val="00FF20B7"/>
    <w:rsid w:val="09AF6FC8"/>
    <w:rsid w:val="0B053914"/>
    <w:rsid w:val="0FB7214B"/>
    <w:rsid w:val="12D843D8"/>
    <w:rsid w:val="12E03BD2"/>
    <w:rsid w:val="15033C52"/>
    <w:rsid w:val="175A10D7"/>
    <w:rsid w:val="17DA38DE"/>
    <w:rsid w:val="24D54D2B"/>
    <w:rsid w:val="27B753A8"/>
    <w:rsid w:val="2A416AB2"/>
    <w:rsid w:val="4040758B"/>
    <w:rsid w:val="48F14405"/>
    <w:rsid w:val="521F4118"/>
    <w:rsid w:val="527518E1"/>
    <w:rsid w:val="54B46FB7"/>
    <w:rsid w:val="63C238D7"/>
    <w:rsid w:val="64F11CEB"/>
    <w:rsid w:val="65C24EBD"/>
    <w:rsid w:val="663423E3"/>
    <w:rsid w:val="6A4572AE"/>
    <w:rsid w:val="71E21615"/>
    <w:rsid w:val="780E4548"/>
    <w:rsid w:val="786C317B"/>
    <w:rsid w:val="796C71A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页眉 Char"/>
    <w:basedOn w:val="6"/>
    <w:link w:val="3"/>
    <w:qFormat/>
    <w:uiPriority w:val="0"/>
    <w:rPr>
      <w:rFonts w:ascii="Times New Roman" w:hAnsi="Times New Roman"/>
      <w:kern w:val="2"/>
      <w:sz w:val="18"/>
      <w:szCs w:val="18"/>
    </w:rPr>
  </w:style>
  <w:style w:type="paragraph" w:styleId="9">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489</Words>
  <Characters>503</Characters>
  <Lines>4</Lines>
  <Paragraphs>1</Paragraphs>
  <TotalTime>9</TotalTime>
  <ScaleCrop>false</ScaleCrop>
  <LinksUpToDate>false</LinksUpToDate>
  <CharactersWithSpaces>638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2022-06-16T02:19:00Z</dcterms:created>
  <dc:creator>Administrator</dc:creator>
  <cp:lastModifiedBy>梦之蓝</cp:lastModifiedBy>
  <cp:lastPrinted>2022-06-13T01:39:00Z</cp:lastPrinted>
  <dcterms:modified xsi:type="dcterms:W3CDTF">2022-08-06T10:28:55Z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0ED90E781B2D492294A7650E1DBB3A83</vt:lpwstr>
  </property>
</Properties>
</file>