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textAlignment w:val="baseline"/>
        <w:rPr>
          <w:rFonts w:hint="eastAsia" w:ascii="黑体" w:hAnsi="黑体" w:eastAsia="黑体"/>
          <w:sz w:val="30"/>
          <w:szCs w:val="30"/>
        </w:rPr>
      </w:pPr>
      <w:bookmarkStart w:id="0" w:name="_GoBack"/>
      <w:bookmarkEnd w:id="0"/>
      <w:r>
        <w:rPr>
          <w:rFonts w:hint="eastAsia" w:ascii="黑体" w:hAnsi="黑体" w:eastAsia="黑体"/>
          <w:sz w:val="30"/>
          <w:szCs w:val="30"/>
        </w:rPr>
        <w:t>附件1</w:t>
      </w:r>
    </w:p>
    <w:p>
      <w:pPr>
        <w:spacing w:line="600" w:lineRule="exact"/>
        <w:textAlignment w:val="baseline"/>
        <w:rPr>
          <w:rFonts w:ascii="黑体" w:hAnsi="黑体" w:eastAsia="黑体"/>
          <w:sz w:val="30"/>
          <w:szCs w:val="30"/>
        </w:rPr>
      </w:pPr>
    </w:p>
    <w:p>
      <w:pPr>
        <w:spacing w:line="600" w:lineRule="exact"/>
        <w:jc w:val="center"/>
        <w:textAlignment w:val="baseline"/>
        <w:rPr>
          <w:rFonts w:ascii="方正小标宋简体" w:hAnsi="华文中宋" w:eastAsia="方正小标宋简体"/>
          <w:sz w:val="36"/>
          <w:szCs w:val="36"/>
        </w:rPr>
      </w:pPr>
      <w:r>
        <w:rPr>
          <w:rFonts w:ascii="方正小标宋简体" w:hAnsi="华文中宋" w:eastAsia="方正小标宋简体"/>
          <w:sz w:val="36"/>
          <w:szCs w:val="36"/>
        </w:rPr>
        <w:t>202</w:t>
      </w:r>
      <w:r>
        <w:rPr>
          <w:rFonts w:hint="eastAsia" w:ascii="方正小标宋简体" w:hAnsi="华文中宋" w:eastAsia="方正小标宋简体"/>
          <w:sz w:val="36"/>
          <w:szCs w:val="36"/>
        </w:rPr>
        <w:t>2</w:t>
      </w:r>
      <w:r>
        <w:rPr>
          <w:rFonts w:ascii="方正小标宋简体" w:hAnsi="华文中宋" w:eastAsia="方正小标宋简体"/>
          <w:sz w:val="36"/>
          <w:szCs w:val="36"/>
        </w:rPr>
        <w:t>年无锡市</w:t>
      </w:r>
      <w:r>
        <w:rPr>
          <w:rFonts w:hint="eastAsia" w:ascii="方正小标宋简体" w:hAnsi="华文中宋" w:eastAsia="方正小标宋简体"/>
          <w:sz w:val="36"/>
          <w:szCs w:val="36"/>
        </w:rPr>
        <w:t>锡山区教育系统公开</w:t>
      </w:r>
      <w:r>
        <w:rPr>
          <w:rFonts w:ascii="方正小标宋简体" w:hAnsi="华文中宋" w:eastAsia="方正小标宋简体"/>
          <w:sz w:val="36"/>
          <w:szCs w:val="36"/>
        </w:rPr>
        <w:t>招聘教师</w:t>
      </w:r>
    </w:p>
    <w:p>
      <w:pPr>
        <w:spacing w:line="600" w:lineRule="exact"/>
        <w:jc w:val="center"/>
        <w:textAlignment w:val="baseline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</w:rPr>
        <w:t>笔试考生须知</w:t>
      </w:r>
    </w:p>
    <w:p>
      <w:pPr>
        <w:spacing w:line="600" w:lineRule="exact"/>
        <w:ind w:firstLine="612"/>
        <w:textAlignment w:val="baseline"/>
        <w:rPr>
          <w:rFonts w:hint="eastAsia" w:ascii="仿宋_GB2312" w:hAnsi="宋体" w:eastAsia="仿宋_GB2312"/>
          <w:sz w:val="30"/>
          <w:szCs w:val="30"/>
        </w:rPr>
      </w:pPr>
    </w:p>
    <w:p>
      <w:pPr>
        <w:spacing w:line="600" w:lineRule="exact"/>
        <w:ind w:firstLine="612"/>
        <w:textAlignment w:val="baseline"/>
        <w:rPr>
          <w:rFonts w:eastAsia="仿宋"/>
          <w:sz w:val="30"/>
          <w:szCs w:val="30"/>
        </w:rPr>
      </w:pPr>
      <w:r>
        <w:rPr>
          <w:rFonts w:eastAsia="仿宋"/>
          <w:sz w:val="30"/>
          <w:szCs w:val="30"/>
        </w:rPr>
        <w:t>1．</w:t>
      </w:r>
      <w:r>
        <w:rPr>
          <w:rFonts w:hAnsi="仿宋" w:eastAsia="仿宋"/>
          <w:sz w:val="30"/>
          <w:szCs w:val="30"/>
        </w:rPr>
        <w:t>考生自觉服从考试工作人员管理，不得以任何理由妨碍考试工作人员履行职责，不得扰乱考场及其他考试工作的秩序。</w:t>
      </w:r>
    </w:p>
    <w:p>
      <w:pPr>
        <w:spacing w:line="600" w:lineRule="exact"/>
        <w:ind w:firstLine="612"/>
        <w:textAlignment w:val="baseline"/>
        <w:rPr>
          <w:rFonts w:eastAsia="仿宋"/>
          <w:sz w:val="30"/>
          <w:szCs w:val="30"/>
        </w:rPr>
      </w:pPr>
      <w:r>
        <w:rPr>
          <w:rFonts w:eastAsia="仿宋"/>
          <w:sz w:val="30"/>
          <w:szCs w:val="30"/>
        </w:rPr>
        <w:t>2．</w:t>
      </w:r>
      <w:r>
        <w:rPr>
          <w:rFonts w:hAnsi="仿宋" w:eastAsia="仿宋"/>
          <w:sz w:val="30"/>
          <w:szCs w:val="30"/>
        </w:rPr>
        <w:t>考生凭身份证（二代）和准考证，在规定时间内参加考试。</w:t>
      </w:r>
    </w:p>
    <w:p>
      <w:pPr>
        <w:spacing w:line="600" w:lineRule="exact"/>
        <w:ind w:firstLine="612"/>
        <w:textAlignment w:val="baseline"/>
        <w:rPr>
          <w:rFonts w:eastAsia="仿宋"/>
          <w:sz w:val="30"/>
          <w:szCs w:val="30"/>
        </w:rPr>
      </w:pPr>
      <w:r>
        <w:rPr>
          <w:rFonts w:eastAsia="仿宋"/>
          <w:sz w:val="30"/>
          <w:szCs w:val="30"/>
        </w:rPr>
        <w:t>3．</w:t>
      </w:r>
      <w:r>
        <w:rPr>
          <w:rFonts w:hAnsi="仿宋" w:eastAsia="仿宋"/>
          <w:sz w:val="30"/>
          <w:szCs w:val="30"/>
        </w:rPr>
        <w:t>考生只能携带圆珠笔、黑色墨水的签字笔和钢笔、直尺、圆规、量角器、橡皮、小刀、空白垫纸板、透明笔袋和无外贴标签的瓶装水进入考场，其他物品不准带入考场。</w:t>
      </w:r>
    </w:p>
    <w:p>
      <w:pPr>
        <w:spacing w:line="600" w:lineRule="exact"/>
        <w:ind w:firstLine="612"/>
        <w:textAlignment w:val="baseline"/>
        <w:rPr>
          <w:rFonts w:eastAsia="仿宋"/>
          <w:sz w:val="30"/>
          <w:szCs w:val="30"/>
        </w:rPr>
      </w:pPr>
      <w:r>
        <w:rPr>
          <w:rFonts w:hAnsi="仿宋" w:eastAsia="仿宋"/>
          <w:sz w:val="30"/>
          <w:szCs w:val="30"/>
        </w:rPr>
        <w:t>考场内不设置计时工具，考生可自备不带通讯功能的手表，严禁携带各种无线通讯工具（如手机、对讲机等）、电子存储记忆录放设备以及涂改液、修正带等物品进入考场。故意携带者，考前如不交出，开考后一律按违规论处。</w:t>
      </w:r>
    </w:p>
    <w:p>
      <w:pPr>
        <w:spacing w:line="600" w:lineRule="exact"/>
        <w:ind w:firstLine="612"/>
        <w:textAlignment w:val="baseline"/>
        <w:rPr>
          <w:rFonts w:eastAsia="仿宋"/>
          <w:sz w:val="30"/>
          <w:szCs w:val="30"/>
        </w:rPr>
      </w:pPr>
      <w:r>
        <w:rPr>
          <w:rFonts w:hAnsi="仿宋" w:eastAsia="仿宋"/>
          <w:sz w:val="30"/>
          <w:szCs w:val="30"/>
        </w:rPr>
        <w:t>考场内不得自行传递文具、用品等。</w:t>
      </w:r>
    </w:p>
    <w:p>
      <w:pPr>
        <w:spacing w:line="600" w:lineRule="exact"/>
        <w:ind w:firstLine="612"/>
        <w:textAlignment w:val="baseline"/>
        <w:rPr>
          <w:rFonts w:eastAsia="仿宋"/>
          <w:sz w:val="30"/>
          <w:szCs w:val="30"/>
        </w:rPr>
      </w:pPr>
      <w:r>
        <w:rPr>
          <w:rFonts w:eastAsia="仿宋"/>
          <w:sz w:val="30"/>
          <w:szCs w:val="30"/>
        </w:rPr>
        <w:t>4．</w:t>
      </w:r>
      <w:r>
        <w:rPr>
          <w:rFonts w:hAnsi="仿宋" w:eastAsia="仿宋"/>
          <w:sz w:val="30"/>
          <w:szCs w:val="30"/>
        </w:rPr>
        <w:t>考生入场时，须自觉接受检查，并对监考员予以协助和配合；入场后，须对号入座，并将身份证（二代）和准考证放在课桌左上角以备查验。</w:t>
      </w:r>
    </w:p>
    <w:p>
      <w:pPr>
        <w:spacing w:line="600" w:lineRule="exact"/>
        <w:ind w:firstLine="612"/>
        <w:textAlignment w:val="baseline"/>
        <w:rPr>
          <w:rFonts w:eastAsia="仿宋"/>
          <w:sz w:val="30"/>
          <w:szCs w:val="30"/>
        </w:rPr>
      </w:pPr>
      <w:r>
        <w:rPr>
          <w:rFonts w:eastAsia="仿宋"/>
          <w:sz w:val="30"/>
          <w:szCs w:val="30"/>
        </w:rPr>
        <w:t>5．</w:t>
      </w:r>
      <w:r>
        <w:rPr>
          <w:rFonts w:hAnsi="仿宋" w:eastAsia="仿宋"/>
          <w:sz w:val="30"/>
          <w:szCs w:val="30"/>
        </w:rPr>
        <w:t>考生领到试卷后，须检查所发试卷是否有误，并在指定位置和规定的时间内准确、清晰地填写姓名、身份证号、报考岗位代码等信息。</w:t>
      </w:r>
    </w:p>
    <w:p>
      <w:pPr>
        <w:spacing w:line="600" w:lineRule="exact"/>
        <w:ind w:firstLine="612"/>
        <w:textAlignment w:val="baseline"/>
        <w:rPr>
          <w:rFonts w:eastAsia="仿宋"/>
          <w:sz w:val="30"/>
          <w:szCs w:val="30"/>
        </w:rPr>
      </w:pPr>
      <w:r>
        <w:rPr>
          <w:rFonts w:eastAsia="仿宋"/>
          <w:sz w:val="30"/>
          <w:szCs w:val="30"/>
        </w:rPr>
        <w:t>6．</w:t>
      </w:r>
      <w:r>
        <w:rPr>
          <w:rFonts w:hAnsi="仿宋" w:eastAsia="仿宋"/>
          <w:sz w:val="30"/>
          <w:szCs w:val="30"/>
        </w:rPr>
        <w:t>参加上午笔试的考生在笔试当天</w:t>
      </w:r>
      <w:r>
        <w:rPr>
          <w:rFonts w:eastAsia="仿宋"/>
          <w:sz w:val="30"/>
          <w:szCs w:val="30"/>
        </w:rPr>
        <w:t>7:30</w:t>
      </w:r>
      <w:r>
        <w:rPr>
          <w:rFonts w:hAnsi="仿宋" w:eastAsia="仿宋"/>
          <w:sz w:val="30"/>
          <w:szCs w:val="30"/>
        </w:rPr>
        <w:t>起进入考点，</w:t>
      </w:r>
      <w:r>
        <w:rPr>
          <w:rFonts w:eastAsia="仿宋"/>
          <w:sz w:val="30"/>
          <w:szCs w:val="30"/>
        </w:rPr>
        <w:t>8:30</w:t>
      </w:r>
      <w:r>
        <w:rPr>
          <w:rFonts w:hAnsi="仿宋" w:eastAsia="仿宋"/>
          <w:sz w:val="30"/>
          <w:szCs w:val="30"/>
        </w:rPr>
        <w:t>起进入考场，</w:t>
      </w:r>
      <w:r>
        <w:rPr>
          <w:rFonts w:eastAsia="仿宋"/>
          <w:sz w:val="30"/>
          <w:szCs w:val="30"/>
        </w:rPr>
        <w:t>9:00</w:t>
      </w:r>
      <w:r>
        <w:rPr>
          <w:rFonts w:hAnsi="仿宋" w:eastAsia="仿宋"/>
          <w:sz w:val="30"/>
          <w:szCs w:val="30"/>
        </w:rPr>
        <w:t>开始笔试，考点发出开考信号后才能开始答题，</w:t>
      </w:r>
      <w:r>
        <w:rPr>
          <w:rFonts w:eastAsia="仿宋"/>
          <w:sz w:val="30"/>
          <w:szCs w:val="30"/>
        </w:rPr>
        <w:t>9:30</w:t>
      </w:r>
      <w:r>
        <w:rPr>
          <w:rFonts w:hAnsi="仿宋" w:eastAsia="仿宋"/>
          <w:sz w:val="30"/>
          <w:szCs w:val="30"/>
        </w:rPr>
        <w:t>未到指定地点报到者视作自动放弃，考试期间不得提前交卷、退场。语文笔试时间为</w:t>
      </w:r>
      <w:r>
        <w:rPr>
          <w:rFonts w:eastAsia="仿宋"/>
          <w:sz w:val="30"/>
          <w:szCs w:val="30"/>
        </w:rPr>
        <w:t>9:00-11:30</w:t>
      </w:r>
      <w:r>
        <w:rPr>
          <w:rFonts w:hAnsi="仿宋" w:eastAsia="仿宋"/>
          <w:sz w:val="30"/>
          <w:szCs w:val="30"/>
        </w:rPr>
        <w:t>，其余学科笔试时间为</w:t>
      </w:r>
      <w:r>
        <w:rPr>
          <w:rFonts w:eastAsia="仿宋"/>
          <w:sz w:val="30"/>
          <w:szCs w:val="30"/>
        </w:rPr>
        <w:t>9:00-11:00</w:t>
      </w:r>
      <w:r>
        <w:rPr>
          <w:rFonts w:hAnsi="仿宋" w:eastAsia="仿宋"/>
          <w:sz w:val="30"/>
          <w:szCs w:val="30"/>
        </w:rPr>
        <w:t>。</w:t>
      </w:r>
    </w:p>
    <w:p>
      <w:pPr>
        <w:spacing w:line="600" w:lineRule="exact"/>
        <w:ind w:firstLine="612"/>
        <w:textAlignment w:val="baseline"/>
        <w:rPr>
          <w:rFonts w:eastAsia="仿宋"/>
          <w:sz w:val="30"/>
          <w:szCs w:val="30"/>
        </w:rPr>
      </w:pPr>
      <w:r>
        <w:rPr>
          <w:rFonts w:hAnsi="仿宋" w:eastAsia="仿宋"/>
          <w:sz w:val="30"/>
          <w:szCs w:val="30"/>
        </w:rPr>
        <w:t>参加下午笔试的考生在笔试当天</w:t>
      </w:r>
      <w:r>
        <w:rPr>
          <w:rFonts w:eastAsia="仿宋"/>
          <w:sz w:val="30"/>
          <w:szCs w:val="30"/>
        </w:rPr>
        <w:t>12:30</w:t>
      </w:r>
      <w:r>
        <w:rPr>
          <w:rFonts w:hAnsi="仿宋" w:eastAsia="仿宋"/>
          <w:sz w:val="30"/>
          <w:szCs w:val="30"/>
        </w:rPr>
        <w:t>起进入考点，</w:t>
      </w:r>
      <w:r>
        <w:rPr>
          <w:rFonts w:eastAsia="仿宋"/>
          <w:sz w:val="30"/>
          <w:szCs w:val="30"/>
        </w:rPr>
        <w:t>13:30</w:t>
      </w:r>
      <w:r>
        <w:rPr>
          <w:rFonts w:hAnsi="仿宋" w:eastAsia="仿宋"/>
          <w:sz w:val="30"/>
          <w:szCs w:val="30"/>
        </w:rPr>
        <w:t>起进入考场，</w:t>
      </w:r>
      <w:r>
        <w:rPr>
          <w:rFonts w:eastAsia="仿宋"/>
          <w:sz w:val="30"/>
          <w:szCs w:val="30"/>
        </w:rPr>
        <w:t>14:00</w:t>
      </w:r>
      <w:r>
        <w:rPr>
          <w:rFonts w:hAnsi="仿宋" w:eastAsia="仿宋"/>
          <w:sz w:val="30"/>
          <w:szCs w:val="30"/>
        </w:rPr>
        <w:t>开始笔试，考点发出开考信号后才能开始答题，</w:t>
      </w:r>
      <w:r>
        <w:rPr>
          <w:rFonts w:eastAsia="仿宋"/>
          <w:sz w:val="30"/>
          <w:szCs w:val="30"/>
        </w:rPr>
        <w:t>14:30</w:t>
      </w:r>
      <w:r>
        <w:rPr>
          <w:rFonts w:hAnsi="仿宋" w:eastAsia="仿宋"/>
          <w:sz w:val="30"/>
          <w:szCs w:val="30"/>
        </w:rPr>
        <w:t>未到指定地点报到者视作自动放弃，考试期间不得提前交卷、退场。语文笔试时间为</w:t>
      </w:r>
      <w:r>
        <w:rPr>
          <w:rFonts w:eastAsia="仿宋"/>
          <w:sz w:val="30"/>
          <w:szCs w:val="30"/>
        </w:rPr>
        <w:t>14:00-16:30</w:t>
      </w:r>
      <w:r>
        <w:rPr>
          <w:rFonts w:hAnsi="仿宋" w:eastAsia="仿宋"/>
          <w:sz w:val="30"/>
          <w:szCs w:val="30"/>
        </w:rPr>
        <w:t>，其余学科笔试时间为</w:t>
      </w:r>
      <w:r>
        <w:rPr>
          <w:rFonts w:eastAsia="仿宋"/>
          <w:sz w:val="30"/>
          <w:szCs w:val="30"/>
        </w:rPr>
        <w:t>14:00-16:00</w:t>
      </w:r>
      <w:r>
        <w:rPr>
          <w:rFonts w:hAnsi="仿宋" w:eastAsia="仿宋"/>
          <w:sz w:val="30"/>
          <w:szCs w:val="30"/>
        </w:rPr>
        <w:t>。</w:t>
      </w:r>
    </w:p>
    <w:p>
      <w:pPr>
        <w:spacing w:line="600" w:lineRule="exact"/>
        <w:ind w:firstLine="612"/>
        <w:textAlignment w:val="baseline"/>
        <w:rPr>
          <w:rFonts w:eastAsia="仿宋"/>
          <w:sz w:val="30"/>
          <w:szCs w:val="30"/>
        </w:rPr>
      </w:pPr>
      <w:r>
        <w:rPr>
          <w:rFonts w:hAnsi="仿宋" w:eastAsia="仿宋"/>
          <w:sz w:val="30"/>
          <w:szCs w:val="30"/>
        </w:rPr>
        <w:t>考试终了信号发出，立即停笔，将试卷、草稿纸整理好，根据监考员指令依次退出考场，不准在考场及附近逗留。</w:t>
      </w:r>
    </w:p>
    <w:p>
      <w:pPr>
        <w:spacing w:line="600" w:lineRule="exact"/>
        <w:ind w:firstLine="612"/>
        <w:textAlignment w:val="baseline"/>
        <w:rPr>
          <w:rFonts w:eastAsia="仿宋"/>
          <w:sz w:val="30"/>
          <w:szCs w:val="30"/>
        </w:rPr>
      </w:pPr>
      <w:r>
        <w:rPr>
          <w:rFonts w:eastAsia="仿宋"/>
          <w:sz w:val="30"/>
          <w:szCs w:val="30"/>
        </w:rPr>
        <w:t>7．</w:t>
      </w:r>
      <w:r>
        <w:rPr>
          <w:rFonts w:hAnsi="仿宋" w:eastAsia="仿宋"/>
          <w:sz w:val="30"/>
          <w:szCs w:val="30"/>
        </w:rPr>
        <w:t>考生不得用规定以外的笔答题，不得在试卷、草稿纸及规定的答题区域外作答，不得在试卷上做任何标记，否则答题无效。</w:t>
      </w:r>
    </w:p>
    <w:p>
      <w:pPr>
        <w:spacing w:line="600" w:lineRule="exact"/>
        <w:ind w:firstLine="612"/>
        <w:textAlignment w:val="baseline"/>
        <w:rPr>
          <w:rFonts w:eastAsia="仿宋"/>
          <w:sz w:val="30"/>
          <w:szCs w:val="30"/>
        </w:rPr>
      </w:pPr>
      <w:r>
        <w:rPr>
          <w:rFonts w:eastAsia="仿宋"/>
          <w:sz w:val="30"/>
          <w:szCs w:val="30"/>
        </w:rPr>
        <w:t>8．</w:t>
      </w:r>
      <w:r>
        <w:rPr>
          <w:rFonts w:hAnsi="仿宋" w:eastAsia="仿宋"/>
          <w:sz w:val="30"/>
          <w:szCs w:val="30"/>
        </w:rPr>
        <w:t>在考场内须保持安静，不得吸烟，不得喧哗，不得交头接耳、左顾右盼、打手势、做暗号，不准夹带、旁窥、抄袭或有意让他人抄袭，不得传抄答案或交换试卷、草稿纸，不得将试卷、草稿纸带出考场。</w:t>
      </w:r>
    </w:p>
    <w:p>
      <w:pPr>
        <w:spacing w:line="600" w:lineRule="exact"/>
        <w:ind w:firstLine="612"/>
        <w:textAlignment w:val="baseline"/>
        <w:rPr>
          <w:rFonts w:eastAsia="仿宋"/>
          <w:sz w:val="30"/>
          <w:szCs w:val="30"/>
        </w:rPr>
      </w:pPr>
      <w:r>
        <w:rPr>
          <w:rFonts w:eastAsia="仿宋"/>
          <w:sz w:val="30"/>
          <w:szCs w:val="30"/>
        </w:rPr>
        <w:t>9．</w:t>
      </w:r>
      <w:r>
        <w:rPr>
          <w:rFonts w:hAnsi="仿宋" w:eastAsia="仿宋"/>
          <w:sz w:val="30"/>
          <w:szCs w:val="30"/>
        </w:rPr>
        <w:t>遇试卷分发错误或试题字迹不清等情况时，可举手询问；涉及试题内容的疑问，不得向监考员询问。</w:t>
      </w:r>
    </w:p>
    <w:p>
      <w:pPr>
        <w:spacing w:line="600" w:lineRule="exact"/>
        <w:ind w:firstLine="612"/>
        <w:textAlignment w:val="baseline"/>
        <w:rPr>
          <w:rFonts w:eastAsia="仿宋"/>
          <w:sz w:val="20"/>
        </w:rPr>
      </w:pPr>
      <w:r>
        <w:rPr>
          <w:rFonts w:eastAsia="仿宋"/>
          <w:sz w:val="30"/>
          <w:szCs w:val="30"/>
        </w:rPr>
        <w:t>10．</w:t>
      </w:r>
      <w:r>
        <w:rPr>
          <w:rFonts w:hAnsi="仿宋" w:eastAsia="仿宋"/>
          <w:sz w:val="30"/>
          <w:szCs w:val="30"/>
        </w:rPr>
        <w:t>对违反考试纪律和规定的行为，将依据《国家教育考试违规处理办法》予以处理。</w:t>
      </w:r>
      <w:r>
        <w:rPr>
          <w:rFonts w:eastAsia="仿宋"/>
          <w:sz w:val="30"/>
          <w:szCs w:val="30"/>
        </w:rPr>
        <w:t xml:space="preserve"> </w:t>
      </w:r>
    </w:p>
    <w:sectPr>
      <w:pgSz w:w="11906" w:h="16838"/>
      <w:pgMar w:top="1531" w:right="1474" w:bottom="153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jNGY2NGRkMWViYjU5M2JjMzEyYWU0ODA0ZWRkNDUifQ=="/>
  </w:docVars>
  <w:rsids>
    <w:rsidRoot w:val="1FB769B0"/>
    <w:rsid w:val="000E5874"/>
    <w:rsid w:val="00695B2A"/>
    <w:rsid w:val="00740956"/>
    <w:rsid w:val="0081737A"/>
    <w:rsid w:val="00897BD1"/>
    <w:rsid w:val="009E5EF1"/>
    <w:rsid w:val="00C84489"/>
    <w:rsid w:val="00F7108B"/>
    <w:rsid w:val="1FB769B0"/>
    <w:rsid w:val="312C203A"/>
    <w:rsid w:val="445964B5"/>
    <w:rsid w:val="7D32276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911</Words>
  <Characters>981</Characters>
  <Lines>7</Lines>
  <Paragraphs>1</Paragraphs>
  <TotalTime>5</TotalTime>
  <ScaleCrop>false</ScaleCrop>
  <LinksUpToDate>false</LinksUpToDate>
  <CharactersWithSpaces>982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2022-04-06T02:52:00Z</dcterms:created>
  <dc:creator>拾月芳菲</dc:creator>
  <cp:lastModifiedBy>梦之蓝</cp:lastModifiedBy>
  <dcterms:modified xsi:type="dcterms:W3CDTF">2022-06-14T09:15:25Z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7CC07C10B8B34F209C841DDF4F2D1815</vt:lpwstr>
  </property>
</Properties>
</file>