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bCs/>
          <w:sz w:val="30"/>
          <w:szCs w:val="30"/>
          <w:lang w:eastAsia="zh-CN"/>
        </w:rPr>
      </w:pPr>
      <w:bookmarkStart w:id="0" w:name="_GoBack"/>
      <w:bookmarkEnd w:id="0"/>
      <w:r>
        <w:rPr>
          <w:rFonts w:hint="eastAsia" w:ascii="宋体" w:hAnsi="宋体"/>
          <w:bCs/>
          <w:sz w:val="30"/>
          <w:szCs w:val="30"/>
        </w:rPr>
        <w:t>附件2</w:t>
      </w:r>
      <w:r>
        <w:rPr>
          <w:rFonts w:hint="eastAsia" w:ascii="宋体" w:hAnsi="宋体"/>
          <w:bCs/>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500" w:lineRule="exact"/>
        <w:jc w:val="center"/>
        <w:textAlignment w:val="auto"/>
        <w:rPr>
          <w:rFonts w:ascii="黑体" w:hAnsi="黑体" w:eastAsia="黑体"/>
          <w:sz w:val="36"/>
          <w:szCs w:val="36"/>
          <w:lang w:val="en-US" w:eastAsia="zh-CN" w:bidi="ar-SA"/>
        </w:rPr>
      </w:pPr>
      <w:r>
        <w:rPr>
          <w:rFonts w:hint="eastAsia" w:ascii="黑体" w:hAnsi="黑体" w:eastAsia="黑体"/>
          <w:kern w:val="0"/>
          <w:sz w:val="36"/>
          <w:szCs w:val="36"/>
        </w:rPr>
        <w:t>江宁区教育系统部分事业单位2022年招聘教师资格复审及</w:t>
      </w:r>
      <w:r>
        <w:rPr>
          <w:rFonts w:ascii="黑体" w:hAnsi="黑体" w:eastAsia="黑体"/>
          <w:kern w:val="0"/>
          <w:sz w:val="36"/>
          <w:szCs w:val="36"/>
        </w:rPr>
        <w:t>面试确认</w:t>
      </w:r>
      <w:r>
        <w:rPr>
          <w:rFonts w:hint="eastAsia" w:ascii="黑体" w:hAnsi="黑体" w:eastAsia="黑体"/>
          <w:kern w:val="0"/>
          <w:sz w:val="36"/>
          <w:szCs w:val="36"/>
          <w:lang w:eastAsia="zh-CN"/>
        </w:rPr>
        <w:t>疫情防控</w:t>
      </w:r>
      <w:r>
        <w:rPr>
          <w:rFonts w:hint="eastAsia" w:ascii="黑体" w:hAnsi="黑体" w:eastAsia="黑体"/>
          <w:kern w:val="0"/>
          <w:sz w:val="36"/>
          <w:szCs w:val="36"/>
        </w:rPr>
        <w:t>承诺书</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本人是参加江宁区教育系统部分事业单位2022年招聘教师</w:t>
      </w:r>
      <w:r>
        <w:rPr>
          <w:rFonts w:ascii="仿宋" w:hAnsi="仿宋" w:eastAsia="仿宋"/>
          <w:color w:val="000000"/>
          <w:sz w:val="32"/>
          <w:szCs w:val="32"/>
        </w:rPr>
        <w:t>资格复审及面试确认</w:t>
      </w:r>
      <w:r>
        <w:rPr>
          <w:rFonts w:hint="eastAsia" w:ascii="仿宋" w:hAnsi="仿宋" w:eastAsia="仿宋"/>
          <w:color w:val="000000"/>
          <w:sz w:val="32"/>
          <w:szCs w:val="32"/>
        </w:rPr>
        <w:t xml:space="preserve">的应聘人员，愿意遵守确认期间疫情防控各项管理的相关要求，承担疫情防控社会责任，郑重做出以下承诺： </w:t>
      </w:r>
      <w:r>
        <w:rPr>
          <w:rFonts w:ascii="Calibri" w:hAnsi="Calibri" w:eastAsia="仿宋" w:cs="Calibri"/>
          <w:color w:val="000000"/>
          <w:sz w:val="32"/>
          <w:szCs w:val="32"/>
        </w:rPr>
        <w:t>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 xml:space="preserve"> 资格复审及面试确认</w:t>
      </w:r>
      <w:r>
        <w:rPr>
          <w:rFonts w:hint="eastAsia" w:ascii="仿宋" w:hAnsi="仿宋" w:eastAsia="仿宋"/>
          <w:color w:val="000000"/>
          <w:sz w:val="32"/>
          <w:szCs w:val="32"/>
        </w:rPr>
        <w:t>前28日内，没有境外（除澳门外）地区旅居史。</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 xml:space="preserve"> 资格复审及面试确认</w:t>
      </w:r>
      <w:r>
        <w:rPr>
          <w:rFonts w:hint="eastAsia" w:ascii="仿宋" w:hAnsi="仿宋" w:eastAsia="仿宋"/>
          <w:color w:val="000000"/>
          <w:sz w:val="32"/>
          <w:szCs w:val="32"/>
        </w:rPr>
        <w:t>前21日内，没有境内中高风险地区旅居史，没有新冠肺炎患者和无症状感染者接触史。</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 资格复审及面试确认</w:t>
      </w:r>
      <w:r>
        <w:rPr>
          <w:rFonts w:hint="eastAsia" w:ascii="仿宋" w:hAnsi="仿宋" w:eastAsia="仿宋"/>
          <w:color w:val="000000"/>
          <w:sz w:val="32"/>
          <w:szCs w:val="32"/>
        </w:rPr>
        <w:t>前14日内，没有与正在接受居家健康监测的人员共同居住、生活等密切接触史。</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不是尚在随访及医学观察期内的已治愈出院的确诊病例和已解除集中隔离医学观察的无症状感染者。</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“苏康码”和“行程卡”无异常。</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sz w:val="22"/>
        </w:rPr>
      </w:pPr>
      <w:r>
        <w:rPr>
          <w:rFonts w:ascii="仿宋" w:hAnsi="仿宋" w:eastAsia="仿宋"/>
          <w:color w:val="000000"/>
          <w:sz w:val="32"/>
          <w:szCs w:val="32"/>
        </w:rPr>
        <w:t>6.</w:t>
      </w:r>
      <w:r>
        <w:rPr>
          <w:rFonts w:hint="eastAsia" w:ascii="仿宋" w:hAnsi="仿宋" w:eastAsia="仿宋"/>
          <w:color w:val="000000"/>
          <w:sz w:val="32"/>
          <w:szCs w:val="32"/>
        </w:rPr>
        <w:t>无发热、感冒、咽痛、咳嗽、乏力、腹泻等症状。</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w:t>
      </w:r>
      <w:r>
        <w:rPr>
          <w:rFonts w:ascii="仿宋" w:hAnsi="仿宋" w:eastAsia="仿宋"/>
          <w:color w:val="000000"/>
          <w:sz w:val="32"/>
          <w:szCs w:val="32"/>
        </w:rPr>
        <w:t>资格复审及面试确认</w:t>
      </w:r>
      <w:r>
        <w:rPr>
          <w:rFonts w:hint="eastAsia" w:ascii="仿宋" w:hAnsi="仿宋" w:eastAsia="仿宋"/>
          <w:color w:val="000000"/>
          <w:sz w:val="32"/>
          <w:szCs w:val="32"/>
        </w:rPr>
        <w:t>当日做好自我防护工作，严格遵守考场规则及疫情防控相关要求。</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b/>
          <w:bCs/>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.本人已详尽阅读《江宁区教育系统部分事业单位</w:t>
      </w:r>
      <w:r>
        <w:rPr>
          <w:rFonts w:ascii="仿宋" w:hAnsi="仿宋" w:eastAsia="仿宋"/>
          <w:color w:val="000000"/>
          <w:sz w:val="32"/>
          <w:szCs w:val="32"/>
        </w:rPr>
        <w:t>2022年</w:t>
      </w:r>
      <w:r>
        <w:rPr>
          <w:rFonts w:hint="eastAsia" w:ascii="仿宋" w:hAnsi="仿宋" w:eastAsia="仿宋"/>
          <w:color w:val="000000"/>
          <w:sz w:val="32"/>
          <w:szCs w:val="32"/>
        </w:rPr>
        <w:t>公开</w:t>
      </w:r>
      <w:r>
        <w:rPr>
          <w:rFonts w:ascii="仿宋" w:hAnsi="仿宋" w:eastAsia="仿宋"/>
          <w:color w:val="000000"/>
          <w:sz w:val="32"/>
          <w:szCs w:val="32"/>
        </w:rPr>
        <w:t>招聘教师资格复审及面试确认疫情防控告知书</w:t>
      </w:r>
      <w:r>
        <w:rPr>
          <w:rFonts w:hint="eastAsia" w:ascii="仿宋" w:hAnsi="仿宋" w:eastAsia="仿宋"/>
          <w:color w:val="000000"/>
          <w:sz w:val="32"/>
          <w:szCs w:val="32"/>
        </w:rPr>
        <w:t>》，符合参加</w:t>
      </w:r>
      <w:r>
        <w:rPr>
          <w:rFonts w:ascii="仿宋" w:hAnsi="仿宋" w:eastAsia="仿宋"/>
          <w:color w:val="000000"/>
          <w:sz w:val="32"/>
          <w:szCs w:val="32"/>
        </w:rPr>
        <w:t>资格复审及面试确认</w:t>
      </w:r>
      <w:r>
        <w:rPr>
          <w:rFonts w:hint="eastAsia" w:ascii="仿宋" w:hAnsi="仿宋" w:eastAsia="仿宋"/>
          <w:color w:val="000000"/>
          <w:sz w:val="32"/>
          <w:szCs w:val="32"/>
        </w:rPr>
        <w:t xml:space="preserve">全部条件。如有瞒报、谎报个人健康状况等不实承诺，愿意承担相应法律责任。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 w:hAnsi="仿宋" w:eastAsia="仿宋"/>
          <w:color w:val="000000"/>
          <w:sz w:val="32"/>
          <w:szCs w:val="32"/>
        </w:rPr>
      </w:pPr>
      <w:r>
        <w:rPr>
          <w:rFonts w:hint="eastAsia" w:ascii="仿宋" w:hAnsi="仿宋" w:eastAsia="仿宋"/>
          <w:color w:val="000000"/>
          <w:sz w:val="32"/>
          <w:szCs w:val="32"/>
        </w:rPr>
        <w:t xml:space="preserve">应聘人员签名： </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身份证号：</w:t>
      </w:r>
    </w:p>
    <w:p>
      <w:pPr>
        <w:keepNext w:val="0"/>
        <w:keepLines w:val="0"/>
        <w:pageBreakBefore w:val="0"/>
        <w:widowControl w:val="0"/>
        <w:kinsoku/>
        <w:wordWrap/>
        <w:overflowPunct/>
        <w:topLinePunct w:val="0"/>
        <w:autoSpaceDE/>
        <w:autoSpaceDN/>
        <w:bidi w:val="0"/>
        <w:adjustRightInd/>
        <w:spacing w:line="500" w:lineRule="exact"/>
        <w:textAlignment w:val="auto"/>
      </w:pPr>
      <w:r>
        <w:rPr>
          <w:rFonts w:hint="eastAsia" w:ascii="仿宋" w:hAnsi="仿宋" w:eastAsia="仿宋"/>
          <w:color w:val="000000"/>
          <w:sz w:val="32"/>
          <w:szCs w:val="32"/>
        </w:rPr>
        <w:t>联系电话：</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承诺日期:</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ascii="Calibri" w:hAnsi="Calibri" w:eastAsia="仿宋" w:cs="Calibri"/>
          <w:color w:val="000000"/>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2A9C"/>
    <w:rsid w:val="18B33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sz w:val="30"/>
      <w:szCs w:val="30"/>
      <w:lang w:val="ja-JP" w:eastAsia="ja-JP" w:bidi="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2021-12-17T02:21:00Z</dcterms:created>
  <dc:creator>Administrator</dc:creator>
  <cp:lastModifiedBy>梦之蓝</cp:lastModifiedBy>
  <dcterms:modified xsi:type="dcterms:W3CDTF">2021-12-17T04:29:58Z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5BD957E4F06E4DC1A452973B36D5088D</vt:lpwstr>
  </property>
</Properties>
</file>