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附件2：进入第二阶段考试（面试）人员名单</w:t>
      </w:r>
    </w:p>
    <w:tbl>
      <w:tblPr>
        <w:tblStyle w:val="2"/>
        <w:tblW w:w="726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80"/>
        <w:gridCol w:w="2920"/>
        <w:gridCol w:w="1480"/>
        <w:gridCol w:w="1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岗位代码</w:t>
            </w:r>
          </w:p>
        </w:tc>
        <w:tc>
          <w:tcPr>
            <w:tcW w:w="2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岗位名称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准考证号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F082021003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邵千孜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孔玲萍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陆雨飘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姜霖霖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F092021004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F102021007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周彩芳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夏秀娟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肖园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周昕妹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陈修远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朱玉婷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钱双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胡向英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周云香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沈菁菁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F112021052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裴成秀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史晓岚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F122021006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蒋国琴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胡小琴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F132021002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翟颖星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保育员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F152021003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谢储安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F162021006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严敏丹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保健员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F172021004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蒋美萍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朱文欢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王泽兴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吴旭芝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方娜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王成园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F182021014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马佳琪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F192021001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邵丽亚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蔡佩佩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王卓尔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朱路平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庄心韵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谢兴华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史莉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汪健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教辅员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F202021004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郑羽垚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F222021003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后勤（文印员）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F232021004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F242021021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魏瑾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陈谊陵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F252021017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后勤（图书管理）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F262021006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陆佳裿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周瑾遥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刘悦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徐晨艳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蔡云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F272021017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吴海云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狄圣瑶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后勤（仓库、资料管理）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F282021001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后勤（宿舍保健）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F292021001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朱铭铭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F31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后勤（水电修理）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F312021001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徐逸超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孙一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后勤（宿舍管理）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F382021003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吴飞飞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李妍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F392021001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黄飞亚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F402021003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赵晨露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葛双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F402021002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邵雪英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F44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F442021001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王颖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F452021001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洪丽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</w:t>
            </w:r>
          </w:p>
        </w:tc>
        <w:tc>
          <w:tcPr>
            <w:tcW w:w="2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后勤（保洁勤杂）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F452021002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吴萍</w:t>
            </w:r>
          </w:p>
        </w:tc>
      </w:tr>
    </w:tbl>
    <w:p>
      <w:pPr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5D0"/>
    <w:rsid w:val="001A75D0"/>
    <w:rsid w:val="00FD6282"/>
    <w:rsid w:val="054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405</Words>
  <Characters>2309</Characters>
  <Lines>19</Lines>
  <Paragraphs>5</Paragraphs>
  <TotalTime>1</TotalTime>
  <ScaleCrop>false</ScaleCrop>
  <LinksUpToDate>false</LinksUpToDate>
  <CharactersWithSpaces>2709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2021-08-10T23:51:00Z</dcterms:created>
  <dc:creator>adminaa</dc:creator>
  <cp:lastModifiedBy>学信任老师</cp:lastModifiedBy>
  <dcterms:modified xsi:type="dcterms:W3CDTF">2021-08-11T09:17:19Z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