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昆山开发区公开招聘派遣制教师报名表</w:t>
      </w:r>
      <w:bookmarkEnd w:id="0"/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38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师范类</w:t>
            </w:r>
          </w:p>
        </w:tc>
        <w:tc>
          <w:tcPr>
            <w:tcW w:w="16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是  否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全日制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2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教师资格证类别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  <w:t>（幼儿园、小学、初中等）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580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教师资格证学科</w:t>
            </w:r>
          </w:p>
        </w:tc>
        <w:tc>
          <w:tcPr>
            <w:tcW w:w="244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335"/>
        <w:gridCol w:w="1800"/>
        <w:gridCol w:w="1680"/>
        <w:gridCol w:w="142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</w:t>
            </w:r>
          </w:p>
        </w:tc>
        <w:tc>
          <w:tcPr>
            <w:tcW w:w="133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应届/往届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学历是否符合</w:t>
            </w:r>
          </w:p>
        </w:tc>
        <w:tc>
          <w:tcPr>
            <w:tcW w:w="168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专业是否符合</w:t>
            </w:r>
          </w:p>
        </w:tc>
        <w:tc>
          <w:tcPr>
            <w:tcW w:w="14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是否师范类</w:t>
            </w:r>
          </w:p>
        </w:tc>
        <w:tc>
          <w:tcPr>
            <w:tcW w:w="2376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教师资格证是否符合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3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80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80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25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37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  <w:gridSpan w:val="5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注：1.请确保打印在一页纸内；2.将电子档通过移动媒介（U盘等）带至报名现场。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0501E"/>
    <w:rsid w:val="007A129E"/>
    <w:rsid w:val="007C2EEF"/>
    <w:rsid w:val="009E0ED1"/>
    <w:rsid w:val="00A8426A"/>
    <w:rsid w:val="00B61069"/>
    <w:rsid w:val="00C27C6A"/>
    <w:rsid w:val="00C31D43"/>
    <w:rsid w:val="00D520DD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5B664C5"/>
    <w:rsid w:val="58A35251"/>
    <w:rsid w:val="5BEB4097"/>
    <w:rsid w:val="5D015561"/>
    <w:rsid w:val="5EF0079C"/>
    <w:rsid w:val="6235125B"/>
    <w:rsid w:val="62DC673D"/>
    <w:rsid w:val="646E123F"/>
    <w:rsid w:val="64C97B05"/>
    <w:rsid w:val="679E4365"/>
    <w:rsid w:val="6FBB5218"/>
    <w:rsid w:val="70E5299D"/>
    <w:rsid w:val="759C1AF9"/>
    <w:rsid w:val="779F475C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3</TotalTime>
  <ScaleCrop>false</ScaleCrop>
  <LinksUpToDate>false</LinksUpToDate>
  <CharactersWithSpaces>533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学信任老师</cp:lastModifiedBy>
  <dcterms:modified xsi:type="dcterms:W3CDTF">2020-03-24T04:49:45Z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